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AA518B" w:rsidTr="00AA518B">
        <w:tc>
          <w:tcPr>
            <w:tcW w:w="4819" w:type="dxa"/>
            <w:tcBorders>
              <w:top w:val="nil"/>
              <w:left w:val="nil"/>
              <w:bottom w:val="nil"/>
              <w:right w:val="nil"/>
            </w:tcBorders>
          </w:tcPr>
          <w:p w:rsidR="00AA518B" w:rsidRDefault="00AA518B">
            <w:pPr>
              <w:pStyle w:val="ConsPlusNormal"/>
            </w:pPr>
            <w:r>
              <w:t>6 марта 2006 года</w:t>
            </w:r>
          </w:p>
        </w:tc>
        <w:tc>
          <w:tcPr>
            <w:tcW w:w="4819" w:type="dxa"/>
            <w:tcBorders>
              <w:top w:val="nil"/>
              <w:left w:val="nil"/>
              <w:bottom w:val="nil"/>
              <w:right w:val="nil"/>
            </w:tcBorders>
          </w:tcPr>
          <w:p w:rsidR="00AA518B" w:rsidRDefault="00AA518B">
            <w:pPr>
              <w:pStyle w:val="ConsPlusNormal"/>
              <w:jc w:val="right"/>
            </w:pPr>
            <w:r>
              <w:t>№ 35-ФЗ</w:t>
            </w:r>
          </w:p>
        </w:tc>
      </w:tr>
    </w:tbl>
    <w:p w:rsidR="00AA518B" w:rsidRDefault="00AA518B">
      <w:pPr>
        <w:pStyle w:val="ConsPlusNormal"/>
        <w:jc w:val="right"/>
      </w:pPr>
    </w:p>
    <w:p w:rsidR="00AA518B" w:rsidRDefault="00AA518B">
      <w:pPr>
        <w:pStyle w:val="ConsPlusTitle"/>
        <w:jc w:val="center"/>
      </w:pPr>
      <w:r>
        <w:t>РОССИЙСКАЯ ФЕДЕРАЦИЯ</w:t>
      </w:r>
    </w:p>
    <w:p w:rsidR="00AA518B" w:rsidRDefault="00AA518B">
      <w:pPr>
        <w:pStyle w:val="ConsPlusTitle"/>
        <w:jc w:val="center"/>
      </w:pPr>
    </w:p>
    <w:p w:rsidR="00AA518B" w:rsidRDefault="00AA518B">
      <w:pPr>
        <w:pStyle w:val="ConsPlusTitle"/>
        <w:jc w:val="center"/>
      </w:pPr>
      <w:bookmarkStart w:id="0" w:name="_GoBack"/>
      <w:bookmarkEnd w:id="0"/>
      <w:r>
        <w:t>ФЕДЕРАЛЬНЫЙ ЗАКОН</w:t>
      </w:r>
    </w:p>
    <w:p w:rsidR="00AA518B" w:rsidRDefault="00AA518B">
      <w:pPr>
        <w:pStyle w:val="ConsPlusTitle"/>
        <w:jc w:val="center"/>
      </w:pPr>
    </w:p>
    <w:p w:rsidR="00AA518B" w:rsidRDefault="00AA518B">
      <w:pPr>
        <w:pStyle w:val="ConsPlusTitle"/>
        <w:jc w:val="center"/>
      </w:pPr>
      <w:r>
        <w:t>О ПРОТИВОДЕЙСТВИИ ТЕРРОРИЗМУ</w:t>
      </w:r>
    </w:p>
    <w:p w:rsidR="00AA518B" w:rsidRDefault="00AA518B">
      <w:pPr>
        <w:pStyle w:val="ConsPlusNormal"/>
        <w:ind w:firstLine="540"/>
        <w:jc w:val="both"/>
      </w:pPr>
    </w:p>
    <w:p w:rsidR="00AA518B" w:rsidRDefault="00AA518B">
      <w:pPr>
        <w:pStyle w:val="ConsPlusNormal"/>
        <w:jc w:val="right"/>
      </w:pPr>
      <w:proofErr w:type="gramStart"/>
      <w:r>
        <w:t>Принят</w:t>
      </w:r>
      <w:proofErr w:type="gramEnd"/>
    </w:p>
    <w:p w:rsidR="00AA518B" w:rsidRDefault="00AA518B">
      <w:pPr>
        <w:pStyle w:val="ConsPlusNormal"/>
        <w:jc w:val="right"/>
      </w:pPr>
      <w:r>
        <w:t>Государственной Думой</w:t>
      </w:r>
    </w:p>
    <w:p w:rsidR="00AA518B" w:rsidRDefault="00AA518B">
      <w:pPr>
        <w:pStyle w:val="ConsPlusNormal"/>
        <w:jc w:val="right"/>
      </w:pPr>
      <w:r>
        <w:t>26 февраля 2006 года</w:t>
      </w:r>
    </w:p>
    <w:p w:rsidR="00AA518B" w:rsidRDefault="00AA518B">
      <w:pPr>
        <w:pStyle w:val="ConsPlusNormal"/>
        <w:jc w:val="right"/>
      </w:pPr>
    </w:p>
    <w:p w:rsidR="00AA518B" w:rsidRDefault="00AA518B">
      <w:pPr>
        <w:pStyle w:val="ConsPlusNormal"/>
        <w:jc w:val="right"/>
      </w:pPr>
      <w:r>
        <w:t>Одобрен</w:t>
      </w:r>
    </w:p>
    <w:p w:rsidR="00AA518B" w:rsidRDefault="00AA518B">
      <w:pPr>
        <w:pStyle w:val="ConsPlusNormal"/>
        <w:jc w:val="right"/>
      </w:pPr>
      <w:r>
        <w:t>Советом Федерации</w:t>
      </w:r>
    </w:p>
    <w:p w:rsidR="00AA518B" w:rsidRDefault="00AA518B">
      <w:pPr>
        <w:pStyle w:val="ConsPlusNormal"/>
        <w:jc w:val="right"/>
      </w:pPr>
      <w:r>
        <w:t>1 марта 2006 года</w:t>
      </w:r>
    </w:p>
    <w:p w:rsidR="00AA518B" w:rsidRDefault="00AA518B">
      <w:pPr>
        <w:pStyle w:val="ConsPlusNormal"/>
        <w:spacing w:after="1"/>
      </w:pPr>
    </w:p>
    <w:p w:rsidR="00AA518B" w:rsidRDefault="00AA518B">
      <w:pPr>
        <w:pStyle w:val="ConsPlusNormal"/>
        <w:jc w:val="both"/>
      </w:pPr>
    </w:p>
    <w:p w:rsidR="00AA518B" w:rsidRDefault="00AA518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A518B" w:rsidRDefault="00AA518B">
      <w:pPr>
        <w:pStyle w:val="ConsPlusNormal"/>
        <w:ind w:firstLine="540"/>
        <w:jc w:val="both"/>
      </w:pPr>
    </w:p>
    <w:p w:rsidR="00AA518B" w:rsidRDefault="00AA518B">
      <w:pPr>
        <w:pStyle w:val="ConsPlusTitle"/>
        <w:ind w:firstLine="540"/>
        <w:jc w:val="both"/>
        <w:outlineLvl w:val="0"/>
      </w:pPr>
      <w:r>
        <w:t>Статья 1. Правовая основа противодействия терроризму</w:t>
      </w:r>
    </w:p>
    <w:p w:rsidR="00AA518B" w:rsidRDefault="00AA518B">
      <w:pPr>
        <w:pStyle w:val="ConsPlusNormal"/>
        <w:ind w:firstLine="540"/>
        <w:jc w:val="both"/>
      </w:pPr>
    </w:p>
    <w:p w:rsidR="00AA518B" w:rsidRDefault="00AA518B">
      <w:pPr>
        <w:pStyle w:val="ConsPlusNormal"/>
        <w:spacing w:before="260"/>
        <w:ind w:firstLine="540"/>
        <w:jc w:val="both"/>
      </w:pPr>
      <w:proofErr w:type="gramStart"/>
      <w:r>
        <w:t xml:space="preserve">Правовую основу противодействия терроризму составляют </w:t>
      </w:r>
      <w:hyperlink r:id="rId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AA518B" w:rsidRDefault="00AA518B">
      <w:pPr>
        <w:pStyle w:val="ConsPlusNormal"/>
        <w:ind w:firstLine="540"/>
        <w:jc w:val="both"/>
      </w:pPr>
    </w:p>
    <w:p w:rsidR="00AA518B" w:rsidRDefault="00AA518B">
      <w:pPr>
        <w:pStyle w:val="ConsPlusTitle"/>
        <w:ind w:firstLine="540"/>
        <w:jc w:val="both"/>
        <w:outlineLvl w:val="0"/>
      </w:pPr>
      <w:r>
        <w:t>Статья 2. Основные принципы противодействия терроризму</w:t>
      </w:r>
    </w:p>
    <w:p w:rsidR="00AA518B" w:rsidRDefault="00AA518B">
      <w:pPr>
        <w:pStyle w:val="ConsPlusNormal"/>
        <w:ind w:firstLine="540"/>
        <w:jc w:val="both"/>
      </w:pPr>
    </w:p>
    <w:p w:rsidR="00AA518B" w:rsidRDefault="00AA518B">
      <w:pPr>
        <w:pStyle w:val="ConsPlusNormal"/>
        <w:ind w:firstLine="540"/>
        <w:jc w:val="both"/>
      </w:pPr>
      <w:r>
        <w:t>Противодействие терроризму в Российской Федерации основывается на следующих основных принципах:</w:t>
      </w:r>
    </w:p>
    <w:p w:rsidR="00AA518B" w:rsidRDefault="00AA518B">
      <w:pPr>
        <w:pStyle w:val="ConsPlusNormal"/>
        <w:spacing w:before="200"/>
        <w:ind w:firstLine="540"/>
        <w:jc w:val="both"/>
      </w:pPr>
      <w:r>
        <w:t>1) обеспечение и защита основных прав и свобод человека и гражданина;</w:t>
      </w:r>
    </w:p>
    <w:p w:rsidR="00AA518B" w:rsidRDefault="00AA518B">
      <w:pPr>
        <w:pStyle w:val="ConsPlusNormal"/>
        <w:spacing w:before="200"/>
        <w:ind w:firstLine="540"/>
        <w:jc w:val="both"/>
      </w:pPr>
      <w:r>
        <w:t>2) законность;</w:t>
      </w:r>
    </w:p>
    <w:p w:rsidR="00AA518B" w:rsidRDefault="00AA518B">
      <w:pPr>
        <w:pStyle w:val="ConsPlusNormal"/>
        <w:spacing w:before="200"/>
        <w:ind w:firstLine="540"/>
        <w:jc w:val="both"/>
      </w:pPr>
      <w:r>
        <w:t>3) приоритет защиты прав и законных интересов лиц, подвергающихся террористической опасности;</w:t>
      </w:r>
    </w:p>
    <w:p w:rsidR="00AA518B" w:rsidRDefault="00AA518B">
      <w:pPr>
        <w:pStyle w:val="ConsPlusNormal"/>
        <w:spacing w:before="200"/>
        <w:ind w:firstLine="540"/>
        <w:jc w:val="both"/>
      </w:pPr>
      <w:r>
        <w:t>4) неотвратимость наказания за осуществление террористической деятельности;</w:t>
      </w:r>
    </w:p>
    <w:p w:rsidR="00AA518B" w:rsidRDefault="00AA518B">
      <w:pPr>
        <w:pStyle w:val="ConsPlusNormal"/>
        <w:spacing w:before="20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A518B" w:rsidRDefault="00AA518B">
      <w:pPr>
        <w:pStyle w:val="ConsPlusNormal"/>
        <w:spacing w:before="20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A518B" w:rsidRDefault="00AA518B">
      <w:pPr>
        <w:pStyle w:val="ConsPlusNormal"/>
        <w:spacing w:before="200"/>
        <w:ind w:firstLine="540"/>
        <w:jc w:val="both"/>
      </w:pPr>
      <w:r>
        <w:t>7) приоритет мер предупреждения терроризма;</w:t>
      </w:r>
    </w:p>
    <w:p w:rsidR="00AA518B" w:rsidRDefault="00AA518B">
      <w:pPr>
        <w:pStyle w:val="ConsPlusNormal"/>
        <w:spacing w:before="200"/>
        <w:ind w:firstLine="540"/>
        <w:jc w:val="both"/>
      </w:pPr>
      <w:r>
        <w:t>8) единоначалие в руководстве привлекаемыми силами и средствами при проведении контртеррористических операций;</w:t>
      </w:r>
    </w:p>
    <w:p w:rsidR="00AA518B" w:rsidRDefault="00AA518B">
      <w:pPr>
        <w:pStyle w:val="ConsPlusNormal"/>
        <w:spacing w:before="200"/>
        <w:ind w:firstLine="540"/>
        <w:jc w:val="both"/>
      </w:pPr>
      <w:r>
        <w:t>9) сочетание гласных и негласных методов противодействия терроризму;</w:t>
      </w:r>
    </w:p>
    <w:p w:rsidR="00AA518B" w:rsidRDefault="00AA518B">
      <w:pPr>
        <w:pStyle w:val="ConsPlusNormal"/>
        <w:spacing w:before="20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A518B" w:rsidRDefault="00AA518B">
      <w:pPr>
        <w:pStyle w:val="ConsPlusNormal"/>
        <w:spacing w:before="200"/>
        <w:ind w:firstLine="540"/>
        <w:jc w:val="both"/>
      </w:pPr>
      <w:r>
        <w:t>11) недопустимость политических уступок террористам;</w:t>
      </w:r>
    </w:p>
    <w:p w:rsidR="00AA518B" w:rsidRDefault="00AA518B">
      <w:pPr>
        <w:pStyle w:val="ConsPlusNormal"/>
        <w:spacing w:before="200"/>
        <w:ind w:firstLine="540"/>
        <w:jc w:val="both"/>
      </w:pPr>
      <w:r>
        <w:lastRenderedPageBreak/>
        <w:t>12) минимизация и (или) ликвидация последствий проявлений терроризма;</w:t>
      </w:r>
    </w:p>
    <w:p w:rsidR="00AA518B" w:rsidRDefault="00AA518B">
      <w:pPr>
        <w:pStyle w:val="ConsPlusNormal"/>
        <w:spacing w:before="200"/>
        <w:ind w:firstLine="540"/>
        <w:jc w:val="both"/>
      </w:pPr>
      <w:r>
        <w:t>13) соразмерность мер противодействия терроризму степени террористической опасности.</w:t>
      </w:r>
    </w:p>
    <w:p w:rsidR="00AA518B" w:rsidRDefault="00AA518B">
      <w:pPr>
        <w:pStyle w:val="ConsPlusNormal"/>
        <w:ind w:firstLine="540"/>
        <w:jc w:val="both"/>
      </w:pPr>
    </w:p>
    <w:p w:rsidR="00AA518B" w:rsidRDefault="00AA518B">
      <w:pPr>
        <w:pStyle w:val="ConsPlusTitle"/>
        <w:ind w:firstLine="540"/>
        <w:jc w:val="both"/>
        <w:outlineLvl w:val="0"/>
      </w:pPr>
      <w:r>
        <w:t>Статья 3. Основные понятия</w:t>
      </w:r>
    </w:p>
    <w:p w:rsidR="00AA518B" w:rsidRDefault="00AA518B">
      <w:pPr>
        <w:pStyle w:val="ConsPlusNormal"/>
        <w:ind w:firstLine="540"/>
        <w:jc w:val="both"/>
      </w:pPr>
    </w:p>
    <w:p w:rsidR="00AA518B" w:rsidRDefault="00AA518B">
      <w:pPr>
        <w:pStyle w:val="ConsPlusNormal"/>
        <w:ind w:firstLine="540"/>
        <w:jc w:val="both"/>
      </w:pPr>
      <w:r>
        <w:t>В настоящем Федеральном законе используются следующие основные понятия:</w:t>
      </w:r>
    </w:p>
    <w:p w:rsidR="00AA518B" w:rsidRDefault="00AA518B">
      <w:pPr>
        <w:pStyle w:val="ConsPlusNormal"/>
        <w:spacing w:before="20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A518B" w:rsidRDefault="00AA518B">
      <w:pPr>
        <w:pStyle w:val="ConsPlusNormal"/>
        <w:spacing w:before="200"/>
        <w:ind w:firstLine="540"/>
        <w:jc w:val="both"/>
      </w:pPr>
      <w:r>
        <w:t>2) террористическая деятельность - деятельность, включающая в себя:</w:t>
      </w:r>
    </w:p>
    <w:p w:rsidR="00AA518B" w:rsidRDefault="00AA518B">
      <w:pPr>
        <w:pStyle w:val="ConsPlusNormal"/>
        <w:spacing w:before="200"/>
        <w:ind w:firstLine="540"/>
        <w:jc w:val="both"/>
      </w:pPr>
      <w:r>
        <w:t>а) организацию, планирование, подготовку, финансирование и реализацию террористического акта;</w:t>
      </w:r>
    </w:p>
    <w:p w:rsidR="00AA518B" w:rsidRDefault="00AA518B">
      <w:pPr>
        <w:pStyle w:val="ConsPlusNormal"/>
        <w:spacing w:before="200"/>
        <w:ind w:firstLine="540"/>
        <w:jc w:val="both"/>
      </w:pPr>
      <w:r>
        <w:t>б) подстрекательство к террористическому акту;</w:t>
      </w:r>
    </w:p>
    <w:p w:rsidR="00AA518B" w:rsidRDefault="00AA518B">
      <w:pPr>
        <w:pStyle w:val="ConsPlusNormal"/>
        <w:spacing w:before="20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A518B" w:rsidRDefault="00AA518B">
      <w:pPr>
        <w:pStyle w:val="ConsPlusNormal"/>
        <w:spacing w:before="200"/>
        <w:ind w:firstLine="540"/>
        <w:jc w:val="both"/>
      </w:pPr>
      <w:r>
        <w:t>г) вербовку, вооружение, обучение и использование террористов;</w:t>
      </w:r>
    </w:p>
    <w:p w:rsidR="00AA518B" w:rsidRDefault="00AA518B">
      <w:pPr>
        <w:pStyle w:val="ConsPlusNormal"/>
        <w:spacing w:before="200"/>
        <w:ind w:firstLine="540"/>
        <w:jc w:val="both"/>
      </w:pPr>
      <w:r>
        <w:t>д) информационное или иное пособничество в планировании, подготовке или реализации террористического акта;</w:t>
      </w:r>
    </w:p>
    <w:p w:rsidR="00AA518B" w:rsidRDefault="00AA518B">
      <w:pPr>
        <w:pStyle w:val="ConsPlusNormal"/>
        <w:spacing w:before="20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A518B" w:rsidRDefault="00AA518B">
      <w:pPr>
        <w:pStyle w:val="ConsPlusNormal"/>
        <w:spacing w:before="20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A518B" w:rsidRDefault="00AA518B">
      <w:pPr>
        <w:pStyle w:val="ConsPlusNormal"/>
        <w:jc w:val="both"/>
      </w:pPr>
      <w:r>
        <w:t xml:space="preserve">(п. 3 в ред. Федерального </w:t>
      </w:r>
      <w:hyperlink r:id="rId8">
        <w:r>
          <w:rPr>
            <w:color w:val="0000FF"/>
          </w:rPr>
          <w:t>закона</w:t>
        </w:r>
      </w:hyperlink>
      <w:r>
        <w:t xml:space="preserve"> от 05.05.2014 № 130-ФЗ)</w:t>
      </w:r>
    </w:p>
    <w:p w:rsidR="00AA518B" w:rsidRDefault="00AA518B">
      <w:pPr>
        <w:pStyle w:val="ConsPlusNormal"/>
        <w:spacing w:before="200"/>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AA518B" w:rsidRDefault="00AA518B">
      <w:pPr>
        <w:pStyle w:val="ConsPlusNormal"/>
        <w:jc w:val="both"/>
      </w:pPr>
      <w:r>
        <w:t xml:space="preserve">(в ред. Федерального </w:t>
      </w:r>
      <w:hyperlink r:id="rId9">
        <w:r>
          <w:rPr>
            <w:color w:val="0000FF"/>
          </w:rPr>
          <w:t>закона</w:t>
        </w:r>
      </w:hyperlink>
      <w:r>
        <w:t xml:space="preserve"> от 23.07.2013 № 208-ФЗ)</w:t>
      </w:r>
    </w:p>
    <w:p w:rsidR="00AA518B" w:rsidRDefault="00AA518B">
      <w:pPr>
        <w:pStyle w:val="ConsPlusNormal"/>
        <w:spacing w:before="20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A518B" w:rsidRDefault="00AA518B">
      <w:pPr>
        <w:pStyle w:val="ConsPlusNormal"/>
        <w:spacing w:before="200"/>
        <w:ind w:firstLine="540"/>
        <w:jc w:val="both"/>
      </w:pPr>
      <w:r>
        <w:t>б) выявлению, предупреждению, пресечению, раскрытию и расследованию террористического акта (борьба с терроризмом);</w:t>
      </w:r>
    </w:p>
    <w:p w:rsidR="00AA518B" w:rsidRDefault="00AA518B">
      <w:pPr>
        <w:pStyle w:val="ConsPlusNormal"/>
        <w:spacing w:before="200"/>
        <w:ind w:firstLine="540"/>
        <w:jc w:val="both"/>
      </w:pPr>
      <w:r>
        <w:t>в) минимизации и (или) ликвидации последствий проявлений терроризма;</w:t>
      </w:r>
    </w:p>
    <w:p w:rsidR="00AA518B" w:rsidRDefault="00AA518B">
      <w:pPr>
        <w:pStyle w:val="ConsPlusNormal"/>
        <w:spacing w:before="20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A518B" w:rsidRDefault="00AA518B">
      <w:pPr>
        <w:pStyle w:val="ConsPlusNormal"/>
        <w:spacing w:before="20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A518B" w:rsidRDefault="00AA518B">
      <w:pPr>
        <w:pStyle w:val="ConsPlusNormal"/>
        <w:jc w:val="both"/>
      </w:pPr>
      <w:r>
        <w:lastRenderedPageBreak/>
        <w:t xml:space="preserve">(п. 6 </w:t>
      </w:r>
      <w:proofErr w:type="gramStart"/>
      <w:r>
        <w:t>введен</w:t>
      </w:r>
      <w:proofErr w:type="gramEnd"/>
      <w:r>
        <w:t xml:space="preserve"> Федеральным </w:t>
      </w:r>
      <w:hyperlink r:id="rId10">
        <w:r>
          <w:rPr>
            <w:color w:val="0000FF"/>
          </w:rPr>
          <w:t>законом</w:t>
        </w:r>
      </w:hyperlink>
      <w:r>
        <w:t xml:space="preserve"> от 23.07.2013 № 208-ФЗ; в ред. Федерального </w:t>
      </w:r>
      <w:hyperlink r:id="rId11">
        <w:r>
          <w:rPr>
            <w:color w:val="0000FF"/>
          </w:rPr>
          <w:t>закона</w:t>
        </w:r>
      </w:hyperlink>
      <w:r>
        <w:t xml:space="preserve"> от 26.05.2021 № 155-ФЗ)</w:t>
      </w:r>
    </w:p>
    <w:p w:rsidR="00AA518B" w:rsidRDefault="00AA518B">
      <w:pPr>
        <w:pStyle w:val="ConsPlusNormal"/>
        <w:ind w:firstLine="540"/>
        <w:jc w:val="both"/>
      </w:pPr>
    </w:p>
    <w:p w:rsidR="00AA518B" w:rsidRDefault="00AA518B">
      <w:pPr>
        <w:pStyle w:val="ConsPlusTitle"/>
        <w:ind w:firstLine="540"/>
        <w:jc w:val="both"/>
        <w:outlineLvl w:val="0"/>
      </w:pPr>
      <w:r>
        <w:t>Статья 4. Международное сотрудничество Российской Федерации в области борьбы с терроризмом</w:t>
      </w:r>
    </w:p>
    <w:p w:rsidR="00AA518B" w:rsidRDefault="00AA518B">
      <w:pPr>
        <w:pStyle w:val="ConsPlusNormal"/>
        <w:ind w:firstLine="540"/>
        <w:jc w:val="both"/>
      </w:pPr>
    </w:p>
    <w:p w:rsidR="00AA518B" w:rsidRDefault="00AA518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A518B" w:rsidRDefault="00AA518B">
      <w:pPr>
        <w:pStyle w:val="ConsPlusNormal"/>
        <w:spacing w:before="20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AA518B" w:rsidRDefault="00AA518B">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
        <w:r>
          <w:rPr>
            <w:color w:val="0000FF"/>
          </w:rPr>
          <w:t>порядке</w:t>
        </w:r>
      </w:hyperlink>
      <w:r>
        <w:t>, определенном федеральным конституционным законом.</w:t>
      </w:r>
    </w:p>
    <w:p w:rsidR="00AA518B" w:rsidRDefault="00AA518B">
      <w:pPr>
        <w:pStyle w:val="ConsPlusNormal"/>
        <w:jc w:val="both"/>
      </w:pPr>
      <w:r>
        <w:t xml:space="preserve">(часть 3 введена Федеральным </w:t>
      </w:r>
      <w:hyperlink r:id="rId14">
        <w:r>
          <w:rPr>
            <w:color w:val="0000FF"/>
          </w:rPr>
          <w:t>законом</w:t>
        </w:r>
      </w:hyperlink>
      <w:r>
        <w:t xml:space="preserve"> от 08.12.2020 № 429-ФЗ)</w:t>
      </w:r>
    </w:p>
    <w:p w:rsidR="00AA518B" w:rsidRDefault="00AA518B">
      <w:pPr>
        <w:pStyle w:val="ConsPlusNormal"/>
        <w:ind w:firstLine="540"/>
        <w:jc w:val="both"/>
      </w:pPr>
    </w:p>
    <w:p w:rsidR="00AA518B" w:rsidRDefault="00AA518B">
      <w:pPr>
        <w:pStyle w:val="ConsPlusTitle"/>
        <w:ind w:firstLine="540"/>
        <w:jc w:val="both"/>
        <w:outlineLvl w:val="0"/>
      </w:pPr>
      <w:r>
        <w:t>Статья 5. Организационные основы противодействия терроризму</w:t>
      </w:r>
    </w:p>
    <w:p w:rsidR="00AA518B" w:rsidRDefault="00AA518B">
      <w:pPr>
        <w:pStyle w:val="ConsPlusNormal"/>
        <w:ind w:firstLine="540"/>
        <w:jc w:val="both"/>
      </w:pPr>
    </w:p>
    <w:p w:rsidR="00AA518B" w:rsidRDefault="00AA518B">
      <w:pPr>
        <w:pStyle w:val="ConsPlusNormal"/>
        <w:ind w:firstLine="540"/>
        <w:jc w:val="both"/>
      </w:pPr>
      <w:r>
        <w:t>1. Президент Российской Федерации:</w:t>
      </w:r>
    </w:p>
    <w:p w:rsidR="00AA518B" w:rsidRDefault="00AA518B">
      <w:pPr>
        <w:pStyle w:val="ConsPlusNormal"/>
        <w:spacing w:before="200"/>
        <w:ind w:firstLine="540"/>
        <w:jc w:val="both"/>
      </w:pPr>
      <w:r>
        <w:t xml:space="preserve">1) определяет основные </w:t>
      </w:r>
      <w:hyperlink r:id="rId15">
        <w:r>
          <w:rPr>
            <w:color w:val="0000FF"/>
          </w:rPr>
          <w:t>направления</w:t>
        </w:r>
      </w:hyperlink>
      <w:r>
        <w:t xml:space="preserve"> государственной политики в области противодействия терроризму;</w:t>
      </w:r>
    </w:p>
    <w:p w:rsidR="00AA518B" w:rsidRDefault="00AA518B">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A518B" w:rsidRDefault="00AA518B">
      <w:pPr>
        <w:pStyle w:val="ConsPlusNormal"/>
        <w:spacing w:before="200"/>
        <w:ind w:firstLine="540"/>
        <w:jc w:val="both"/>
      </w:pPr>
      <w:r>
        <w:t xml:space="preserve">3) принимает решение в установленном </w:t>
      </w:r>
      <w:hyperlink r:id="rId16">
        <w:r>
          <w:rPr>
            <w:color w:val="0000FF"/>
          </w:rPr>
          <w:t>порядке</w:t>
        </w:r>
      </w:hyperlink>
      <w:r>
        <w:t xml:space="preserve">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A518B" w:rsidRDefault="00AA518B">
      <w:pPr>
        <w:pStyle w:val="ConsPlusNormal"/>
        <w:jc w:val="both"/>
      </w:pPr>
      <w:r>
        <w:t xml:space="preserve">(часть первая в ред. Федерального </w:t>
      </w:r>
      <w:hyperlink r:id="rId17">
        <w:r>
          <w:rPr>
            <w:color w:val="0000FF"/>
          </w:rPr>
          <w:t>закона</w:t>
        </w:r>
      </w:hyperlink>
      <w:r>
        <w:t xml:space="preserve"> от 27.07.2006 № 153-ФЗ)</w:t>
      </w:r>
    </w:p>
    <w:p w:rsidR="00AA518B" w:rsidRDefault="00AA518B">
      <w:pPr>
        <w:pStyle w:val="ConsPlusNormal"/>
        <w:spacing w:before="200"/>
        <w:ind w:firstLine="540"/>
        <w:jc w:val="both"/>
      </w:pPr>
      <w:r>
        <w:t>2. Правительство Российской Федерации:</w:t>
      </w:r>
    </w:p>
    <w:p w:rsidR="00AA518B" w:rsidRDefault="00AA518B">
      <w:pPr>
        <w:pStyle w:val="ConsPlusNormal"/>
        <w:spacing w:before="200"/>
        <w:ind w:firstLine="540"/>
        <w:jc w:val="both"/>
      </w:pPr>
      <w:r>
        <w:t xml:space="preserve">1) определяет </w:t>
      </w:r>
      <w:hyperlink r:id="rId18">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AA518B" w:rsidRDefault="00AA518B">
      <w:pPr>
        <w:pStyle w:val="ConsPlusNormal"/>
        <w:spacing w:before="20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A518B" w:rsidRDefault="00AA518B">
      <w:pPr>
        <w:pStyle w:val="ConsPlusNormal"/>
        <w:spacing w:before="20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AA518B" w:rsidRDefault="00AA518B">
      <w:pPr>
        <w:pStyle w:val="ConsPlusNormal"/>
        <w:spacing w:before="20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19">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A518B" w:rsidRDefault="00AA518B">
      <w:pPr>
        <w:pStyle w:val="ConsPlusNormal"/>
        <w:jc w:val="both"/>
      </w:pPr>
      <w:r>
        <w:t xml:space="preserve">(п. 4 </w:t>
      </w:r>
      <w:proofErr w:type="gramStart"/>
      <w:r>
        <w:t>введен</w:t>
      </w:r>
      <w:proofErr w:type="gramEnd"/>
      <w:r>
        <w:t xml:space="preserve"> Федеральным </w:t>
      </w:r>
      <w:hyperlink r:id="rId20">
        <w:r>
          <w:rPr>
            <w:color w:val="0000FF"/>
          </w:rPr>
          <w:t>законом</w:t>
        </w:r>
      </w:hyperlink>
      <w:r>
        <w:t xml:space="preserve"> от 23.07.2013 № 208-ФЗ)</w:t>
      </w:r>
    </w:p>
    <w:p w:rsidR="00AA518B" w:rsidRDefault="00AA518B">
      <w:pPr>
        <w:pStyle w:val="ConsPlusNormal"/>
        <w:spacing w:before="200"/>
        <w:ind w:firstLine="540"/>
        <w:jc w:val="both"/>
      </w:pPr>
      <w:r>
        <w:t xml:space="preserve">5) устанавливает </w:t>
      </w:r>
      <w:hyperlink r:id="rId2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A518B" w:rsidRDefault="00AA518B">
      <w:pPr>
        <w:pStyle w:val="ConsPlusNormal"/>
        <w:jc w:val="both"/>
      </w:pPr>
      <w:r>
        <w:t xml:space="preserve">(п. 5 </w:t>
      </w:r>
      <w:proofErr w:type="gramStart"/>
      <w:r>
        <w:t>введен</w:t>
      </w:r>
      <w:proofErr w:type="gramEnd"/>
      <w:r>
        <w:t xml:space="preserve"> Федеральным </w:t>
      </w:r>
      <w:hyperlink r:id="rId22">
        <w:r>
          <w:rPr>
            <w:color w:val="0000FF"/>
          </w:rPr>
          <w:t>законом</w:t>
        </w:r>
      </w:hyperlink>
      <w:r>
        <w:t xml:space="preserve"> от 06.07.2016 № 374-ФЗ)</w:t>
      </w:r>
    </w:p>
    <w:p w:rsidR="00AA518B" w:rsidRDefault="00AA518B">
      <w:pPr>
        <w:pStyle w:val="ConsPlusNormal"/>
        <w:spacing w:before="200"/>
        <w:ind w:firstLine="540"/>
        <w:jc w:val="both"/>
      </w:pPr>
      <w:r>
        <w:lastRenderedPageBreak/>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AA518B" w:rsidRDefault="00AA518B">
      <w:pPr>
        <w:pStyle w:val="ConsPlusNormal"/>
        <w:spacing w:before="200"/>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A518B" w:rsidRDefault="00AA518B">
      <w:pPr>
        <w:pStyle w:val="ConsPlusNormal"/>
        <w:jc w:val="both"/>
      </w:pPr>
      <w:r>
        <w:t xml:space="preserve">(часть 3.1 введена Федеральным </w:t>
      </w:r>
      <w:hyperlink r:id="rId23">
        <w:r>
          <w:rPr>
            <w:color w:val="0000FF"/>
          </w:rPr>
          <w:t>законом</w:t>
        </w:r>
      </w:hyperlink>
      <w:r>
        <w:t xml:space="preserve"> от 23.07.2013 № 208-ФЗ)</w:t>
      </w:r>
    </w:p>
    <w:p w:rsidR="00AA518B" w:rsidRDefault="00AA518B">
      <w:pPr>
        <w:pStyle w:val="ConsPlusNormal"/>
        <w:spacing w:before="200"/>
        <w:ind w:firstLine="540"/>
        <w:jc w:val="both"/>
      </w:pPr>
      <w:bookmarkStart w:id="1" w:name="P101"/>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24">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AA518B" w:rsidRDefault="00AA518B">
      <w:pPr>
        <w:pStyle w:val="ConsPlusNormal"/>
        <w:jc w:val="both"/>
      </w:pPr>
      <w:r>
        <w:t xml:space="preserve">(в ред. Федеральных законов от 02.11.2013 </w:t>
      </w:r>
      <w:hyperlink r:id="rId25">
        <w:r>
          <w:rPr>
            <w:color w:val="0000FF"/>
          </w:rPr>
          <w:t>№ 302-ФЗ</w:t>
        </w:r>
      </w:hyperlink>
      <w:r>
        <w:t xml:space="preserve">, от 06.07.2016 </w:t>
      </w:r>
      <w:hyperlink r:id="rId26">
        <w:r>
          <w:rPr>
            <w:color w:val="0000FF"/>
          </w:rPr>
          <w:t>№ 374-ФЗ</w:t>
        </w:r>
      </w:hyperlink>
      <w:r>
        <w:t>)</w:t>
      </w:r>
    </w:p>
    <w:p w:rsidR="00AA518B" w:rsidRDefault="00AA518B">
      <w:pPr>
        <w:pStyle w:val="ConsPlusNormal"/>
        <w:spacing w:before="200"/>
        <w:ind w:firstLine="540"/>
        <w:jc w:val="both"/>
      </w:pPr>
      <w:bookmarkStart w:id="2" w:name="P103"/>
      <w:bookmarkEnd w:id="2"/>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t xml:space="preserve"> Федерации и иных лиц. </w:t>
      </w:r>
      <w:proofErr w:type="gramStart"/>
      <w: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A518B" w:rsidRDefault="00AA518B">
      <w:pPr>
        <w:pStyle w:val="ConsPlusNormal"/>
        <w:jc w:val="both"/>
      </w:pPr>
      <w:r>
        <w:t xml:space="preserve">(часть 4.1 в ред. Федерального </w:t>
      </w:r>
      <w:hyperlink r:id="rId27">
        <w:r>
          <w:rPr>
            <w:color w:val="0000FF"/>
          </w:rPr>
          <w:t>закона</w:t>
        </w:r>
      </w:hyperlink>
      <w:r>
        <w:t xml:space="preserve"> от 18.04.2018 № 82-ФЗ)</w:t>
      </w:r>
    </w:p>
    <w:p w:rsidR="00AA518B" w:rsidRDefault="00AA518B">
      <w:pPr>
        <w:pStyle w:val="ConsPlusNormal"/>
        <w:spacing w:before="20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r>
          <w:rPr>
            <w:color w:val="0000FF"/>
          </w:rPr>
          <w:t>частями 4</w:t>
        </w:r>
      </w:hyperlink>
      <w:r>
        <w:t xml:space="preserve"> и </w:t>
      </w:r>
      <w:hyperlink w:anchor="P103">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2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A518B" w:rsidRDefault="00AA518B">
      <w:pPr>
        <w:pStyle w:val="ConsPlusNormal"/>
        <w:jc w:val="both"/>
      </w:pPr>
      <w:r>
        <w:t xml:space="preserve">(часть 5 введена Федеральным </w:t>
      </w:r>
      <w:hyperlink r:id="rId29">
        <w:r>
          <w:rPr>
            <w:color w:val="0000FF"/>
          </w:rPr>
          <w:t>законом</w:t>
        </w:r>
      </w:hyperlink>
      <w:r>
        <w:t xml:space="preserve"> от 03.05.2011 № 96-ФЗ; в ред. Федерального </w:t>
      </w:r>
      <w:hyperlink r:id="rId30">
        <w:r>
          <w:rPr>
            <w:color w:val="0000FF"/>
          </w:rPr>
          <w:t>закона</w:t>
        </w:r>
      </w:hyperlink>
      <w:r>
        <w:t xml:space="preserve"> от 06.07.2016 № 374-ФЗ)</w:t>
      </w:r>
    </w:p>
    <w:p w:rsidR="00AA518B" w:rsidRDefault="00AA518B">
      <w:pPr>
        <w:pStyle w:val="ConsPlusNormal"/>
        <w:ind w:firstLine="540"/>
        <w:jc w:val="both"/>
      </w:pPr>
    </w:p>
    <w:p w:rsidR="00AA518B" w:rsidRDefault="00AA518B">
      <w:pPr>
        <w:pStyle w:val="ConsPlusTitle"/>
        <w:ind w:firstLine="540"/>
        <w:jc w:val="both"/>
        <w:outlineLvl w:val="0"/>
      </w:pPr>
      <w:r>
        <w:lastRenderedPageBreak/>
        <w:t>Статья 5.1. Полномочия органов исполнительной власти субъектов Российской Федерации в области противодействия терроризму</w:t>
      </w:r>
    </w:p>
    <w:p w:rsidR="00AA518B" w:rsidRDefault="00AA518B">
      <w:pPr>
        <w:pStyle w:val="ConsPlusNormal"/>
        <w:ind w:firstLine="540"/>
        <w:jc w:val="both"/>
      </w:pPr>
      <w:r>
        <w:t>(</w:t>
      </w:r>
      <w:proofErr w:type="gramStart"/>
      <w:r>
        <w:t>введена</w:t>
      </w:r>
      <w:proofErr w:type="gramEnd"/>
      <w:r>
        <w:t xml:space="preserve"> Федеральным </w:t>
      </w:r>
      <w:hyperlink r:id="rId31">
        <w:r>
          <w:rPr>
            <w:color w:val="0000FF"/>
          </w:rPr>
          <w:t>законом</w:t>
        </w:r>
      </w:hyperlink>
      <w:r>
        <w:t xml:space="preserve"> от 05.05.2014 № 130-ФЗ)</w:t>
      </w:r>
    </w:p>
    <w:p w:rsidR="00AA518B" w:rsidRDefault="00AA518B">
      <w:pPr>
        <w:pStyle w:val="ConsPlusNormal"/>
        <w:ind w:firstLine="540"/>
        <w:jc w:val="both"/>
      </w:pPr>
    </w:p>
    <w:p w:rsidR="00AA518B" w:rsidRDefault="00AA518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A518B" w:rsidRDefault="00AA518B">
      <w:pPr>
        <w:pStyle w:val="ConsPlusNormal"/>
        <w:spacing w:before="20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AA518B" w:rsidRDefault="00AA518B">
      <w:pPr>
        <w:pStyle w:val="ConsPlusNormal"/>
        <w:spacing w:before="20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AA518B" w:rsidRDefault="00AA518B">
      <w:pPr>
        <w:pStyle w:val="ConsPlusNormal"/>
        <w:spacing w:before="200"/>
        <w:ind w:firstLine="540"/>
        <w:jc w:val="both"/>
      </w:pPr>
      <w:r>
        <w:t xml:space="preserve">3) организует деятельность сформированного в соответствии с </w:t>
      </w:r>
      <w:hyperlink w:anchor="P103">
        <w:r>
          <w:rPr>
            <w:color w:val="0000FF"/>
          </w:rPr>
          <w:t>частью 4.1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A518B" w:rsidRDefault="00AA518B">
      <w:pPr>
        <w:pStyle w:val="ConsPlusNormal"/>
        <w:jc w:val="both"/>
      </w:pPr>
      <w:r>
        <w:t xml:space="preserve">(в ред. Федерального </w:t>
      </w:r>
      <w:hyperlink r:id="rId32">
        <w:r>
          <w:rPr>
            <w:color w:val="0000FF"/>
          </w:rPr>
          <w:t>закона</w:t>
        </w:r>
      </w:hyperlink>
      <w:r>
        <w:t xml:space="preserve"> от 18.04.2018 № 82-ФЗ)</w:t>
      </w:r>
    </w:p>
    <w:p w:rsidR="00AA518B" w:rsidRDefault="00AA518B">
      <w:pPr>
        <w:pStyle w:val="ConsPlusNormal"/>
        <w:spacing w:before="20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AA518B" w:rsidRDefault="00AA518B">
      <w:pPr>
        <w:pStyle w:val="ConsPlusNormal"/>
        <w:jc w:val="both"/>
      </w:pPr>
      <w:r>
        <w:t xml:space="preserve">(п. 4 </w:t>
      </w:r>
      <w:proofErr w:type="gramStart"/>
      <w:r>
        <w:t>введен</w:t>
      </w:r>
      <w:proofErr w:type="gramEnd"/>
      <w:r>
        <w:t xml:space="preserve"> Федеральным </w:t>
      </w:r>
      <w:hyperlink r:id="rId33">
        <w:r>
          <w:rPr>
            <w:color w:val="0000FF"/>
          </w:rPr>
          <w:t>законом</w:t>
        </w:r>
      </w:hyperlink>
      <w:r>
        <w:t xml:space="preserve"> от 18.04.2018 № 82-ФЗ)</w:t>
      </w:r>
    </w:p>
    <w:p w:rsidR="00AA518B" w:rsidRDefault="00AA518B">
      <w:pPr>
        <w:pStyle w:val="ConsPlusNormal"/>
        <w:spacing w:before="200"/>
        <w:ind w:firstLine="540"/>
        <w:jc w:val="both"/>
      </w:pPr>
      <w:r>
        <w:t>2. Высший исполнительный орган государственной власти субъекта Российской Федерации:</w:t>
      </w:r>
    </w:p>
    <w:p w:rsidR="00AA518B" w:rsidRDefault="00AA518B">
      <w:pPr>
        <w:pStyle w:val="ConsPlusNormal"/>
        <w:spacing w:before="20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AA518B" w:rsidRDefault="00AA518B">
      <w:pPr>
        <w:pStyle w:val="ConsPlusNormal"/>
        <w:spacing w:before="20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A518B" w:rsidRDefault="00AA518B">
      <w:pPr>
        <w:pStyle w:val="ConsPlusNormal"/>
        <w:spacing w:before="20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A518B" w:rsidRDefault="00AA518B">
      <w:pPr>
        <w:pStyle w:val="ConsPlusNormal"/>
        <w:spacing w:before="20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AA518B" w:rsidRDefault="00AA518B">
      <w:pPr>
        <w:pStyle w:val="ConsPlusNormal"/>
        <w:spacing w:before="20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A518B" w:rsidRDefault="00AA518B">
      <w:pPr>
        <w:pStyle w:val="ConsPlusNormal"/>
        <w:spacing w:before="20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A518B" w:rsidRDefault="00AA518B">
      <w:pPr>
        <w:pStyle w:val="ConsPlusNormal"/>
        <w:spacing w:before="20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A518B" w:rsidRDefault="00AA518B">
      <w:pPr>
        <w:pStyle w:val="ConsPlusNormal"/>
        <w:spacing w:before="20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A518B" w:rsidRDefault="00AA518B">
      <w:pPr>
        <w:pStyle w:val="ConsPlusNormal"/>
        <w:spacing w:before="20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w:t>
      </w:r>
      <w:r>
        <w:lastRenderedPageBreak/>
        <w:t>объектов в случае совершения террористического акта на территории субъекта Российской Федерации;</w:t>
      </w:r>
    </w:p>
    <w:p w:rsidR="00AA518B" w:rsidRDefault="00AA518B">
      <w:pPr>
        <w:pStyle w:val="ConsPlusNormal"/>
        <w:spacing w:before="20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A518B" w:rsidRDefault="00AA518B">
      <w:pPr>
        <w:pStyle w:val="ConsPlusNormal"/>
        <w:ind w:firstLine="540"/>
        <w:jc w:val="both"/>
      </w:pPr>
    </w:p>
    <w:p w:rsidR="00AA518B" w:rsidRDefault="00AA518B">
      <w:pPr>
        <w:pStyle w:val="ConsPlusTitle"/>
        <w:ind w:firstLine="540"/>
        <w:jc w:val="both"/>
        <w:outlineLvl w:val="0"/>
      </w:pPr>
      <w:r>
        <w:t>Статья 5.2. Полномочия органов местного самоуправления в области противодействия терроризму</w:t>
      </w:r>
    </w:p>
    <w:p w:rsidR="00AA518B" w:rsidRDefault="00AA518B">
      <w:pPr>
        <w:pStyle w:val="ConsPlusNormal"/>
        <w:ind w:firstLine="540"/>
        <w:jc w:val="both"/>
      </w:pPr>
      <w:r>
        <w:t>(</w:t>
      </w:r>
      <w:proofErr w:type="gramStart"/>
      <w:r>
        <w:t>введена</w:t>
      </w:r>
      <w:proofErr w:type="gramEnd"/>
      <w:r>
        <w:t xml:space="preserve"> Федеральным </w:t>
      </w:r>
      <w:hyperlink r:id="rId34">
        <w:r>
          <w:rPr>
            <w:color w:val="0000FF"/>
          </w:rPr>
          <w:t>законом</w:t>
        </w:r>
      </w:hyperlink>
      <w:r>
        <w:t xml:space="preserve"> от 06.07.2016 № 374-ФЗ)</w:t>
      </w:r>
    </w:p>
    <w:p w:rsidR="00AA518B" w:rsidRDefault="00AA518B">
      <w:pPr>
        <w:pStyle w:val="ConsPlusNormal"/>
        <w:jc w:val="both"/>
      </w:pPr>
    </w:p>
    <w:p w:rsidR="00AA518B" w:rsidRDefault="00AA518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A518B" w:rsidRDefault="00AA518B">
      <w:pPr>
        <w:pStyle w:val="ConsPlusNormal"/>
        <w:spacing w:before="20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A518B" w:rsidRDefault="00AA518B">
      <w:pPr>
        <w:pStyle w:val="ConsPlusNormal"/>
        <w:spacing w:before="20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A518B" w:rsidRDefault="00AA518B">
      <w:pPr>
        <w:pStyle w:val="ConsPlusNormal"/>
        <w:spacing w:before="20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A518B" w:rsidRDefault="00AA518B">
      <w:pPr>
        <w:pStyle w:val="ConsPlusNormal"/>
        <w:spacing w:before="20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A518B" w:rsidRDefault="00AA518B">
      <w:pPr>
        <w:pStyle w:val="ConsPlusNormal"/>
        <w:spacing w:before="20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A518B" w:rsidRDefault="00AA518B">
      <w:pPr>
        <w:pStyle w:val="ConsPlusNormal"/>
        <w:spacing w:before="20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A518B" w:rsidRDefault="00AA518B">
      <w:pPr>
        <w:pStyle w:val="ConsPlusNormal"/>
        <w:ind w:firstLine="540"/>
        <w:jc w:val="both"/>
      </w:pPr>
    </w:p>
    <w:p w:rsidR="00AA518B" w:rsidRDefault="00AA518B">
      <w:pPr>
        <w:pStyle w:val="ConsPlusTitle"/>
        <w:ind w:firstLine="540"/>
        <w:jc w:val="both"/>
        <w:outlineLvl w:val="0"/>
      </w:pPr>
      <w:r>
        <w:t>Статья 6. Применение Вооруженных Сил Российской Федерации в борьбе с терроризмом</w:t>
      </w:r>
    </w:p>
    <w:p w:rsidR="00AA518B" w:rsidRDefault="00AA518B">
      <w:pPr>
        <w:pStyle w:val="ConsPlusNormal"/>
        <w:ind w:firstLine="540"/>
        <w:jc w:val="both"/>
      </w:pPr>
    </w:p>
    <w:p w:rsidR="00AA518B" w:rsidRDefault="00AA518B">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AA518B" w:rsidRDefault="00AA518B">
      <w:pPr>
        <w:pStyle w:val="ConsPlusNormal"/>
        <w:spacing w:before="20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AA518B" w:rsidRDefault="00AA518B">
      <w:pPr>
        <w:pStyle w:val="ConsPlusNormal"/>
        <w:spacing w:before="20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A518B" w:rsidRDefault="00AA518B">
      <w:pPr>
        <w:pStyle w:val="ConsPlusNormal"/>
        <w:spacing w:before="200"/>
        <w:ind w:firstLine="540"/>
        <w:jc w:val="both"/>
      </w:pPr>
      <w:r>
        <w:t>3) участия в проведении контртеррористической операции в порядке, предусмотренном настоящим Федеральным законом;</w:t>
      </w:r>
    </w:p>
    <w:p w:rsidR="00AA518B" w:rsidRDefault="00AA518B">
      <w:pPr>
        <w:pStyle w:val="ConsPlusNormal"/>
        <w:spacing w:before="200"/>
        <w:ind w:firstLine="540"/>
        <w:jc w:val="both"/>
      </w:pPr>
      <w:r>
        <w:t>4) пресечения международной террористической деятельности за пределами территории Российской Федерации.</w:t>
      </w:r>
    </w:p>
    <w:p w:rsidR="00AA518B" w:rsidRDefault="00AA518B">
      <w:pPr>
        <w:pStyle w:val="ConsPlusNormal"/>
        <w:ind w:firstLine="540"/>
        <w:jc w:val="both"/>
      </w:pPr>
    </w:p>
    <w:p w:rsidR="00AA518B" w:rsidRDefault="00AA518B">
      <w:pPr>
        <w:pStyle w:val="ConsPlusTitle"/>
        <w:ind w:firstLine="540"/>
        <w:jc w:val="both"/>
        <w:outlineLvl w:val="0"/>
      </w:pPr>
      <w:r>
        <w:t>Статья 7. Пресечение террористических актов в воздушной среде</w:t>
      </w:r>
    </w:p>
    <w:p w:rsidR="00AA518B" w:rsidRDefault="00AA518B">
      <w:pPr>
        <w:pStyle w:val="ConsPlusNormal"/>
        <w:ind w:firstLine="540"/>
        <w:jc w:val="both"/>
      </w:pPr>
    </w:p>
    <w:p w:rsidR="00AA518B" w:rsidRDefault="00AA518B">
      <w:pPr>
        <w:pStyle w:val="ConsPlusNormal"/>
        <w:ind w:firstLine="540"/>
        <w:jc w:val="both"/>
      </w:pPr>
      <w:r>
        <w:t xml:space="preserve">1. Вооруженные Силы Российской Федерации применяют оружие и боевую технику в </w:t>
      </w:r>
      <w:hyperlink r:id="rId35">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A518B" w:rsidRDefault="00AA518B">
      <w:pPr>
        <w:pStyle w:val="ConsPlusNormal"/>
        <w:spacing w:before="200"/>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w:t>
      </w:r>
      <w:r>
        <w:lastRenderedPageBreak/>
        <w:t>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A518B" w:rsidRDefault="00AA518B">
      <w:pPr>
        <w:pStyle w:val="ConsPlusNormal"/>
        <w:spacing w:before="200"/>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A518B" w:rsidRDefault="00AA518B">
      <w:pPr>
        <w:pStyle w:val="ConsPlusNormal"/>
        <w:ind w:firstLine="540"/>
        <w:jc w:val="both"/>
      </w:pPr>
    </w:p>
    <w:p w:rsidR="00AA518B" w:rsidRDefault="00AA518B">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A518B" w:rsidRDefault="00AA518B">
      <w:pPr>
        <w:pStyle w:val="ConsPlusNormal"/>
        <w:ind w:firstLine="540"/>
        <w:jc w:val="both"/>
      </w:pPr>
    </w:p>
    <w:p w:rsidR="00AA518B" w:rsidRDefault="00AA518B">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3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AA518B" w:rsidRDefault="00AA518B">
      <w:pPr>
        <w:pStyle w:val="ConsPlusNormal"/>
        <w:spacing w:before="200"/>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AA518B" w:rsidRDefault="00AA518B">
      <w:pPr>
        <w:pStyle w:val="ConsPlusNormal"/>
        <w:ind w:firstLine="540"/>
        <w:jc w:val="both"/>
      </w:pPr>
    </w:p>
    <w:p w:rsidR="00AA518B" w:rsidRDefault="00AA518B">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AA518B" w:rsidRDefault="00AA518B">
      <w:pPr>
        <w:pStyle w:val="ConsPlusNormal"/>
        <w:ind w:firstLine="540"/>
        <w:jc w:val="both"/>
      </w:pPr>
    </w:p>
    <w:p w:rsidR="00AA518B" w:rsidRDefault="00AA518B">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37">
        <w:r>
          <w:rPr>
            <w:color w:val="0000FF"/>
          </w:rPr>
          <w:t>порядке</w:t>
        </w:r>
      </w:hyperlink>
      <w:r>
        <w:t>, определяемом нормативными правовыми актами Российской Федерации.</w:t>
      </w:r>
    </w:p>
    <w:p w:rsidR="00AA518B" w:rsidRDefault="00AA518B">
      <w:pPr>
        <w:pStyle w:val="ConsPlusNormal"/>
        <w:spacing w:before="20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AA518B" w:rsidRDefault="00AA518B">
      <w:pPr>
        <w:pStyle w:val="ConsPlusNormal"/>
        <w:spacing w:before="20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AA518B" w:rsidRDefault="00AA518B">
      <w:pPr>
        <w:pStyle w:val="ConsPlusNormal"/>
        <w:ind w:firstLine="540"/>
        <w:jc w:val="both"/>
      </w:pPr>
    </w:p>
    <w:p w:rsidR="00AA518B" w:rsidRDefault="00AA518B">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A518B" w:rsidRDefault="00AA518B">
      <w:pPr>
        <w:pStyle w:val="ConsPlusNormal"/>
        <w:ind w:firstLine="540"/>
        <w:jc w:val="both"/>
      </w:pPr>
    </w:p>
    <w:p w:rsidR="00AA518B" w:rsidRDefault="00AA518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A518B" w:rsidRDefault="00AA518B">
      <w:pPr>
        <w:pStyle w:val="ConsPlusNormal"/>
        <w:spacing w:before="200"/>
        <w:ind w:firstLine="540"/>
        <w:jc w:val="both"/>
      </w:pPr>
      <w:r>
        <w:t xml:space="preserve">1) применения вооружения с территории Российской Федерации против находящихся за ее </w:t>
      </w:r>
      <w:r>
        <w:lastRenderedPageBreak/>
        <w:t>пределами террористов и (или) их баз;</w:t>
      </w:r>
    </w:p>
    <w:p w:rsidR="00AA518B" w:rsidRDefault="00AA518B">
      <w:pPr>
        <w:pStyle w:val="ConsPlusNormal"/>
        <w:spacing w:before="20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A518B" w:rsidRDefault="00AA518B">
      <w:pPr>
        <w:pStyle w:val="ConsPlusNormal"/>
        <w:spacing w:before="20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A518B" w:rsidRDefault="00AA518B">
      <w:pPr>
        <w:pStyle w:val="ConsPlusNormal"/>
        <w:spacing w:before="20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8">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AA518B" w:rsidRDefault="00AA518B">
      <w:pPr>
        <w:pStyle w:val="ConsPlusNormal"/>
        <w:spacing w:before="20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A518B" w:rsidRDefault="00AA518B">
      <w:pPr>
        <w:pStyle w:val="ConsPlusNormal"/>
        <w:spacing w:before="200"/>
        <w:ind w:firstLine="540"/>
        <w:jc w:val="both"/>
      </w:pPr>
      <w:r>
        <w:t xml:space="preserve">5. Утратила силу. - Федеральный </w:t>
      </w:r>
      <w:hyperlink r:id="rId39">
        <w:r>
          <w:rPr>
            <w:color w:val="0000FF"/>
          </w:rPr>
          <w:t>закон</w:t>
        </w:r>
      </w:hyperlink>
      <w:r>
        <w:t xml:space="preserve"> от 27.07.2006 № 153-ФЗ.</w:t>
      </w:r>
    </w:p>
    <w:p w:rsidR="00AA518B" w:rsidRDefault="00AA518B">
      <w:pPr>
        <w:pStyle w:val="ConsPlusNormal"/>
        <w:spacing w:before="20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AA518B" w:rsidRDefault="00AA518B">
      <w:pPr>
        <w:pStyle w:val="ConsPlusNormal"/>
        <w:spacing w:before="200"/>
        <w:ind w:firstLine="540"/>
        <w:jc w:val="both"/>
      </w:pPr>
      <w:r>
        <w:t>1) выполнения ими поставленных задач по пресечению международной террористической деятельности;</w:t>
      </w:r>
    </w:p>
    <w:p w:rsidR="00AA518B" w:rsidRDefault="00AA518B">
      <w:pPr>
        <w:pStyle w:val="ConsPlusNormal"/>
        <w:spacing w:before="200"/>
        <w:ind w:firstLine="540"/>
        <w:jc w:val="both"/>
      </w:pPr>
      <w:r>
        <w:t>2) нецелесообразности их дальнейшего пребывания за пределами территории Российской Федерации.</w:t>
      </w:r>
    </w:p>
    <w:p w:rsidR="00AA518B" w:rsidRDefault="00AA518B">
      <w:pPr>
        <w:pStyle w:val="ConsPlusNormal"/>
        <w:spacing w:before="20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A518B" w:rsidRDefault="00AA518B">
      <w:pPr>
        <w:pStyle w:val="ConsPlusNormal"/>
        <w:spacing w:before="20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A518B" w:rsidRDefault="00AA518B">
      <w:pPr>
        <w:pStyle w:val="ConsPlusNormal"/>
        <w:spacing w:before="20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A518B" w:rsidRDefault="00AA518B">
      <w:pPr>
        <w:pStyle w:val="ConsPlusNormal"/>
        <w:spacing w:before="200"/>
        <w:ind w:firstLine="540"/>
        <w:jc w:val="both"/>
      </w:pPr>
      <w:bookmarkStart w:id="3" w:name="P181"/>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A518B" w:rsidRDefault="00AA518B">
      <w:pPr>
        <w:pStyle w:val="ConsPlusNormal"/>
        <w:spacing w:before="20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A518B" w:rsidRDefault="00AA518B">
      <w:pPr>
        <w:pStyle w:val="ConsPlusNormal"/>
        <w:ind w:firstLine="540"/>
        <w:jc w:val="both"/>
      </w:pPr>
    </w:p>
    <w:p w:rsidR="00AA518B" w:rsidRDefault="00AA518B">
      <w:pPr>
        <w:pStyle w:val="ConsPlusTitle"/>
        <w:ind w:firstLine="540"/>
        <w:jc w:val="both"/>
        <w:outlineLvl w:val="0"/>
      </w:pPr>
      <w:r>
        <w:t>Статья 11. Правовой режим контртеррористической операции</w:t>
      </w:r>
    </w:p>
    <w:p w:rsidR="00AA518B" w:rsidRDefault="00AA51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AA518B">
        <w:tc>
          <w:tcPr>
            <w:tcW w:w="60" w:type="dxa"/>
            <w:tcBorders>
              <w:top w:val="nil"/>
              <w:left w:val="nil"/>
              <w:bottom w:val="nil"/>
              <w:right w:val="nil"/>
            </w:tcBorders>
            <w:shd w:val="clear" w:color="auto" w:fill="CED3F1"/>
            <w:tcMar>
              <w:top w:w="0" w:type="dxa"/>
              <w:left w:w="0" w:type="dxa"/>
              <w:bottom w:w="0" w:type="dxa"/>
              <w:right w:w="0" w:type="dxa"/>
            </w:tcMar>
          </w:tcPr>
          <w:p w:rsidR="00AA518B" w:rsidRDefault="00AA51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18B" w:rsidRDefault="00AA51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18B" w:rsidRDefault="00AA518B">
            <w:pPr>
              <w:pStyle w:val="ConsPlusNormal"/>
              <w:jc w:val="both"/>
            </w:pPr>
            <w:proofErr w:type="spellStart"/>
            <w:r>
              <w:rPr>
                <w:color w:val="392C69"/>
              </w:rPr>
              <w:t>КонсультантПлюс</w:t>
            </w:r>
            <w:proofErr w:type="spellEnd"/>
            <w:r>
              <w:rPr>
                <w:color w:val="392C69"/>
              </w:rPr>
              <w:t>: примечание.</w:t>
            </w:r>
          </w:p>
          <w:p w:rsidR="00AA518B" w:rsidRDefault="00AA518B">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40">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AA518B" w:rsidRDefault="00AA518B">
            <w:pPr>
              <w:pStyle w:val="ConsPlusNormal"/>
            </w:pPr>
          </w:p>
        </w:tc>
      </w:tr>
    </w:tbl>
    <w:p w:rsidR="00AA518B" w:rsidRDefault="00AA518B">
      <w:pPr>
        <w:pStyle w:val="ConsPlusNormal"/>
        <w:spacing w:before="260"/>
        <w:ind w:firstLine="540"/>
        <w:jc w:val="both"/>
      </w:pPr>
      <w:r>
        <w:lastRenderedPageBreak/>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AA518B" w:rsidRDefault="00AA518B">
      <w:pPr>
        <w:pStyle w:val="ConsPlusNormal"/>
        <w:spacing w:before="20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AA518B" w:rsidRDefault="00AA518B">
      <w:pPr>
        <w:pStyle w:val="ConsPlusNormal"/>
        <w:spacing w:before="200"/>
        <w:ind w:firstLine="540"/>
        <w:jc w:val="both"/>
      </w:pPr>
      <w:bookmarkStart w:id="4" w:name="P190"/>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AA518B" w:rsidRDefault="00AA518B">
      <w:pPr>
        <w:pStyle w:val="ConsPlusNormal"/>
        <w:spacing w:before="20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A518B" w:rsidRDefault="00AA518B">
      <w:pPr>
        <w:pStyle w:val="ConsPlusNormal"/>
        <w:spacing w:before="200"/>
        <w:ind w:firstLine="540"/>
        <w:jc w:val="both"/>
      </w:pPr>
      <w:r>
        <w:t>2) удаление физических лиц с отдельных участков местности и объектов, а также отбуксировка транспортных средств;</w:t>
      </w:r>
    </w:p>
    <w:p w:rsidR="00AA518B" w:rsidRDefault="00AA518B">
      <w:pPr>
        <w:pStyle w:val="ConsPlusNormal"/>
        <w:spacing w:before="20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A518B" w:rsidRDefault="00AA518B">
      <w:pPr>
        <w:pStyle w:val="ConsPlusNormal"/>
        <w:spacing w:before="20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A518B" w:rsidRDefault="00AA518B">
      <w:pPr>
        <w:pStyle w:val="ConsPlusNormal"/>
        <w:spacing w:before="200"/>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4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AA518B" w:rsidRDefault="00AA518B">
      <w:pPr>
        <w:pStyle w:val="ConsPlusNormal"/>
        <w:spacing w:before="20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A518B" w:rsidRDefault="00AA518B">
      <w:pPr>
        <w:pStyle w:val="ConsPlusNormal"/>
        <w:spacing w:before="200"/>
        <w:ind w:firstLine="540"/>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AA518B" w:rsidRDefault="00AA518B">
      <w:pPr>
        <w:pStyle w:val="ConsPlusNormal"/>
        <w:spacing w:before="20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AA518B" w:rsidRDefault="00AA518B">
      <w:pPr>
        <w:pStyle w:val="ConsPlusNormal"/>
        <w:spacing w:before="200"/>
        <w:ind w:firstLine="540"/>
        <w:jc w:val="both"/>
      </w:pPr>
      <w:r>
        <w:t>9) введение карантина, проведение санитарно-противоэпидемических, ветеринарных и других карантинных мероприятий;</w:t>
      </w:r>
    </w:p>
    <w:p w:rsidR="00AA518B" w:rsidRDefault="00AA518B">
      <w:pPr>
        <w:pStyle w:val="ConsPlusNormal"/>
        <w:spacing w:before="200"/>
        <w:ind w:firstLine="540"/>
        <w:jc w:val="both"/>
      </w:pPr>
      <w:r>
        <w:t>10) ограничение движения транспортных средств и пешеходов на улицах, дорогах, отдельных участках местности и объектах;</w:t>
      </w:r>
    </w:p>
    <w:p w:rsidR="00AA518B" w:rsidRDefault="00AA518B">
      <w:pPr>
        <w:pStyle w:val="ConsPlusNormal"/>
        <w:spacing w:before="200"/>
        <w:ind w:firstLine="540"/>
        <w:jc w:val="both"/>
      </w:pPr>
      <w: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w:t>
      </w:r>
      <w:r>
        <w:lastRenderedPageBreak/>
        <w:t>участки, на территории и в помещения организаций независимо от форм собственности для осуществления мероприятий по борьбе с терроризмом;</w:t>
      </w:r>
    </w:p>
    <w:p w:rsidR="00AA518B" w:rsidRDefault="00AA518B">
      <w:pPr>
        <w:pStyle w:val="ConsPlusNormal"/>
        <w:spacing w:before="20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A518B" w:rsidRDefault="00AA518B">
      <w:pPr>
        <w:pStyle w:val="ConsPlusNormal"/>
        <w:spacing w:before="20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A518B" w:rsidRDefault="00AA518B">
      <w:pPr>
        <w:pStyle w:val="ConsPlusNormal"/>
        <w:spacing w:before="200"/>
        <w:ind w:firstLine="540"/>
        <w:jc w:val="both"/>
      </w:pPr>
      <w:r>
        <w:t>14) ограничение или приостановление частной детективной и охранной деятельности.</w:t>
      </w:r>
    </w:p>
    <w:p w:rsidR="00AA518B" w:rsidRDefault="00AA518B">
      <w:pPr>
        <w:pStyle w:val="ConsPlusNormal"/>
        <w:jc w:val="both"/>
      </w:pPr>
      <w:r>
        <w:t xml:space="preserve">(п. 14 </w:t>
      </w:r>
      <w:proofErr w:type="gramStart"/>
      <w:r>
        <w:t>введен</w:t>
      </w:r>
      <w:proofErr w:type="gramEnd"/>
      <w:r>
        <w:t xml:space="preserve"> Федеральным </w:t>
      </w:r>
      <w:hyperlink r:id="rId42">
        <w:r>
          <w:rPr>
            <w:color w:val="0000FF"/>
          </w:rPr>
          <w:t>законом</w:t>
        </w:r>
      </w:hyperlink>
      <w:r>
        <w:t xml:space="preserve"> от 22.12.2008 № 272-ФЗ)</w:t>
      </w:r>
    </w:p>
    <w:p w:rsidR="00AA518B" w:rsidRDefault="00AA518B">
      <w:pPr>
        <w:pStyle w:val="ConsPlusNormal"/>
        <w:spacing w:before="20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AA518B" w:rsidRDefault="00AA518B">
      <w:pPr>
        <w:pStyle w:val="ConsPlusNormal"/>
        <w:spacing w:before="200"/>
        <w:ind w:firstLine="540"/>
        <w:jc w:val="both"/>
      </w:pPr>
      <w:r>
        <w:t xml:space="preserve">5. </w:t>
      </w:r>
      <w:proofErr w:type="gramStart"/>
      <w:r>
        <w:t xml:space="preserve">Правовой режим контртеррористической операции может вводиться в целях пресечения и раскрытия преступления, предусмотренного </w:t>
      </w:r>
      <w:hyperlink r:id="rId43">
        <w:r>
          <w:rPr>
            <w:color w:val="0000FF"/>
          </w:rPr>
          <w:t>статьей 206</w:t>
        </w:r>
      </w:hyperlink>
      <w:r>
        <w:t xml:space="preserve">, </w:t>
      </w:r>
      <w:hyperlink r:id="rId44">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45">
        <w:r>
          <w:rPr>
            <w:color w:val="0000FF"/>
          </w:rPr>
          <w:t>статьями 277</w:t>
        </w:r>
      </w:hyperlink>
      <w:r>
        <w:t xml:space="preserve">, </w:t>
      </w:r>
      <w:hyperlink r:id="rId46">
        <w:r>
          <w:rPr>
            <w:color w:val="0000FF"/>
          </w:rPr>
          <w:t>278</w:t>
        </w:r>
      </w:hyperlink>
      <w:r>
        <w:t xml:space="preserve">, </w:t>
      </w:r>
      <w:hyperlink r:id="rId47">
        <w:r>
          <w:rPr>
            <w:color w:val="0000FF"/>
          </w:rPr>
          <w:t>279</w:t>
        </w:r>
      </w:hyperlink>
      <w:r>
        <w:t xml:space="preserve">, </w:t>
      </w:r>
      <w:hyperlink r:id="rId48">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r>
          <w:rPr>
            <w:color w:val="0000FF"/>
          </w:rPr>
          <w:t>статьями 12</w:t>
        </w:r>
      </w:hyperlink>
      <w:r>
        <w:t xml:space="preserve"> - </w:t>
      </w:r>
      <w:hyperlink w:anchor="P280">
        <w:r>
          <w:rPr>
            <w:color w:val="0000FF"/>
          </w:rPr>
          <w:t>19</w:t>
        </w:r>
      </w:hyperlink>
      <w:r>
        <w:t xml:space="preserve"> настоящего Федерального закона.</w:t>
      </w:r>
    </w:p>
    <w:p w:rsidR="00AA518B" w:rsidRDefault="00AA518B">
      <w:pPr>
        <w:pStyle w:val="ConsPlusNormal"/>
        <w:jc w:val="both"/>
      </w:pPr>
      <w:r>
        <w:t xml:space="preserve">(часть 5 введена Федеральным </w:t>
      </w:r>
      <w:hyperlink r:id="rId49">
        <w:r>
          <w:rPr>
            <w:color w:val="0000FF"/>
          </w:rPr>
          <w:t>законом</w:t>
        </w:r>
      </w:hyperlink>
      <w:r>
        <w:t xml:space="preserve"> от 06.07.2016 № 374-ФЗ)</w:t>
      </w:r>
    </w:p>
    <w:p w:rsidR="00AA518B" w:rsidRDefault="00AA518B">
      <w:pPr>
        <w:pStyle w:val="ConsPlusNormal"/>
        <w:ind w:firstLine="540"/>
        <w:jc w:val="both"/>
      </w:pPr>
    </w:p>
    <w:p w:rsidR="00AA518B" w:rsidRDefault="00AA518B">
      <w:pPr>
        <w:pStyle w:val="ConsPlusTitle"/>
        <w:ind w:firstLine="540"/>
        <w:jc w:val="both"/>
        <w:outlineLvl w:val="0"/>
      </w:pPr>
      <w:bookmarkStart w:id="5" w:name="P210"/>
      <w:bookmarkEnd w:id="5"/>
      <w:r>
        <w:t>Статья 12. Условия проведения контртеррористической операции</w:t>
      </w:r>
    </w:p>
    <w:p w:rsidR="00AA518B" w:rsidRDefault="00AA518B">
      <w:pPr>
        <w:pStyle w:val="ConsPlusNormal"/>
        <w:ind w:firstLine="540"/>
        <w:jc w:val="both"/>
      </w:pPr>
    </w:p>
    <w:p w:rsidR="00AA518B" w:rsidRDefault="00AA518B">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AA518B" w:rsidRDefault="00AA518B">
      <w:pPr>
        <w:pStyle w:val="ConsPlusNormal"/>
        <w:jc w:val="both"/>
      </w:pPr>
      <w:r>
        <w:t xml:space="preserve">(часть 1 в ред. Федерального </w:t>
      </w:r>
      <w:hyperlink r:id="rId50">
        <w:r>
          <w:rPr>
            <w:color w:val="0000FF"/>
          </w:rPr>
          <w:t>закона</w:t>
        </w:r>
      </w:hyperlink>
      <w:r>
        <w:t xml:space="preserve"> от 06.07.2016 № 374-ФЗ)</w:t>
      </w:r>
    </w:p>
    <w:p w:rsidR="00AA518B" w:rsidRDefault="00AA518B">
      <w:pPr>
        <w:pStyle w:val="ConsPlusNormal"/>
        <w:spacing w:before="200"/>
        <w:ind w:firstLine="540"/>
        <w:jc w:val="both"/>
      </w:pPr>
      <w:bookmarkStart w:id="6" w:name="P214"/>
      <w:bookmarkEnd w:id="6"/>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AA518B" w:rsidRDefault="00AA518B">
      <w:pPr>
        <w:pStyle w:val="ConsPlusNormal"/>
        <w:spacing w:before="200"/>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A518B" w:rsidRDefault="00AA518B">
      <w:pPr>
        <w:pStyle w:val="ConsPlusNormal"/>
        <w:ind w:firstLine="540"/>
        <w:jc w:val="both"/>
      </w:pPr>
    </w:p>
    <w:p w:rsidR="00AA518B" w:rsidRDefault="00AA518B">
      <w:pPr>
        <w:pStyle w:val="ConsPlusTitle"/>
        <w:ind w:firstLine="540"/>
        <w:jc w:val="both"/>
        <w:outlineLvl w:val="0"/>
      </w:pPr>
      <w:r>
        <w:t>Статья 13. Руководство контртеррористической операцией</w:t>
      </w:r>
    </w:p>
    <w:p w:rsidR="00AA518B" w:rsidRDefault="00AA518B">
      <w:pPr>
        <w:pStyle w:val="ConsPlusNormal"/>
        <w:ind w:firstLine="540"/>
        <w:jc w:val="both"/>
      </w:pPr>
    </w:p>
    <w:p w:rsidR="00AA518B" w:rsidRDefault="00AA518B">
      <w:pPr>
        <w:pStyle w:val="ConsPlusNormal"/>
        <w:ind w:firstLine="540"/>
        <w:jc w:val="both"/>
      </w:pPr>
      <w:r>
        <w:t xml:space="preserve">1. Лицо, принявшее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A518B" w:rsidRDefault="00AA518B">
      <w:pPr>
        <w:pStyle w:val="ConsPlusNormal"/>
        <w:jc w:val="both"/>
      </w:pPr>
      <w:r>
        <w:lastRenderedPageBreak/>
        <w:t xml:space="preserve">(часть 1 в ред. Федерального </w:t>
      </w:r>
      <w:hyperlink r:id="rId51">
        <w:r>
          <w:rPr>
            <w:color w:val="0000FF"/>
          </w:rPr>
          <w:t>закона</w:t>
        </w:r>
      </w:hyperlink>
      <w:r>
        <w:t xml:space="preserve"> от 03.05.2011 № 96-ФЗ)</w:t>
      </w:r>
    </w:p>
    <w:p w:rsidR="00AA518B" w:rsidRDefault="00AA518B">
      <w:pPr>
        <w:pStyle w:val="ConsPlusNormal"/>
        <w:spacing w:before="200"/>
        <w:ind w:firstLine="540"/>
        <w:jc w:val="both"/>
      </w:pPr>
      <w:r>
        <w:t>2. Руководитель контртеррористической операции:</w:t>
      </w:r>
    </w:p>
    <w:p w:rsidR="00AA518B" w:rsidRDefault="00AA518B">
      <w:pPr>
        <w:pStyle w:val="ConsPlusNormal"/>
        <w:spacing w:before="20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AA518B" w:rsidRDefault="00AA518B">
      <w:pPr>
        <w:pStyle w:val="ConsPlusNormal"/>
        <w:jc w:val="both"/>
      </w:pPr>
      <w:r>
        <w:t xml:space="preserve">(в ред. Федерального </w:t>
      </w:r>
      <w:hyperlink r:id="rId52">
        <w:r>
          <w:rPr>
            <w:color w:val="0000FF"/>
          </w:rPr>
          <w:t>закона</w:t>
        </w:r>
      </w:hyperlink>
      <w:r>
        <w:t xml:space="preserve"> от 03.05.2011 № 96-ФЗ)</w:t>
      </w:r>
    </w:p>
    <w:p w:rsidR="00AA518B" w:rsidRDefault="00AA518B">
      <w:pPr>
        <w:pStyle w:val="ConsPlusNormal"/>
        <w:spacing w:before="20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A518B" w:rsidRDefault="00AA518B">
      <w:pPr>
        <w:pStyle w:val="ConsPlusNormal"/>
        <w:spacing w:before="20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AA518B" w:rsidRDefault="00AA518B">
      <w:pPr>
        <w:pStyle w:val="ConsPlusNormal"/>
        <w:spacing w:before="200"/>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AA518B" w:rsidRDefault="00AA518B">
      <w:pPr>
        <w:pStyle w:val="ConsPlusNormal"/>
        <w:jc w:val="both"/>
      </w:pPr>
      <w:r>
        <w:t xml:space="preserve">(в ред. Федерального </w:t>
      </w:r>
      <w:hyperlink r:id="rId53">
        <w:r>
          <w:rPr>
            <w:color w:val="0000FF"/>
          </w:rPr>
          <w:t>закона</w:t>
        </w:r>
      </w:hyperlink>
      <w:r>
        <w:t xml:space="preserve"> от 03.07.2016 № 227-ФЗ)</w:t>
      </w:r>
    </w:p>
    <w:p w:rsidR="00AA518B" w:rsidRDefault="00AA518B">
      <w:pPr>
        <w:pStyle w:val="ConsPlusNormal"/>
        <w:spacing w:before="20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A518B" w:rsidRDefault="00AA518B">
      <w:pPr>
        <w:pStyle w:val="ConsPlusNormal"/>
        <w:spacing w:before="20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r>
          <w:rPr>
            <w:color w:val="0000FF"/>
          </w:rPr>
          <w:t>частью 3 статьи 11</w:t>
        </w:r>
      </w:hyperlink>
      <w:r>
        <w:t xml:space="preserve"> настоящего Федерального закона;</w:t>
      </w:r>
    </w:p>
    <w:p w:rsidR="00AA518B" w:rsidRDefault="00AA518B">
      <w:pPr>
        <w:pStyle w:val="ConsPlusNormal"/>
        <w:jc w:val="both"/>
      </w:pPr>
      <w:r>
        <w:t xml:space="preserve">(в ред. Федерального </w:t>
      </w:r>
      <w:hyperlink r:id="rId54">
        <w:r>
          <w:rPr>
            <w:color w:val="0000FF"/>
          </w:rPr>
          <w:t>закона</w:t>
        </w:r>
      </w:hyperlink>
      <w:r>
        <w:t xml:space="preserve"> от 03.05.2011 № 96-ФЗ)</w:t>
      </w:r>
    </w:p>
    <w:p w:rsidR="00AA518B" w:rsidRDefault="00AA518B">
      <w:pPr>
        <w:pStyle w:val="ConsPlusNormal"/>
        <w:spacing w:before="20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r>
          <w:rPr>
            <w:color w:val="0000FF"/>
          </w:rPr>
          <w:t>статьей 15</w:t>
        </w:r>
      </w:hyperlink>
      <w:r>
        <w:t xml:space="preserve"> настоящего Федерального закона;</w:t>
      </w:r>
    </w:p>
    <w:p w:rsidR="00AA518B" w:rsidRDefault="00AA518B">
      <w:pPr>
        <w:pStyle w:val="ConsPlusNormal"/>
        <w:jc w:val="both"/>
      </w:pPr>
      <w:r>
        <w:t xml:space="preserve">(п. 7 в ред. Федерального </w:t>
      </w:r>
      <w:hyperlink r:id="rId55">
        <w:r>
          <w:rPr>
            <w:color w:val="0000FF"/>
          </w:rPr>
          <w:t>закона</w:t>
        </w:r>
      </w:hyperlink>
      <w:r>
        <w:t xml:space="preserve"> от 03.05.2011 № 96-ФЗ)</w:t>
      </w:r>
    </w:p>
    <w:p w:rsidR="00AA518B" w:rsidRDefault="00AA518B">
      <w:pPr>
        <w:pStyle w:val="ConsPlusNormal"/>
        <w:spacing w:before="200"/>
        <w:ind w:firstLine="540"/>
        <w:jc w:val="both"/>
      </w:pPr>
      <w:r>
        <w:t>8) реализует иные полномочия по руководству контртеррористической операцией.</w:t>
      </w:r>
    </w:p>
    <w:p w:rsidR="00AA518B" w:rsidRDefault="00AA518B">
      <w:pPr>
        <w:pStyle w:val="ConsPlusNormal"/>
        <w:ind w:firstLine="540"/>
        <w:jc w:val="both"/>
      </w:pPr>
    </w:p>
    <w:p w:rsidR="00AA518B" w:rsidRDefault="00AA518B">
      <w:pPr>
        <w:pStyle w:val="ConsPlusTitle"/>
        <w:ind w:firstLine="540"/>
        <w:jc w:val="both"/>
        <w:outlineLvl w:val="0"/>
      </w:pPr>
      <w:r>
        <w:t>Статья 14. Компетенция оперативного штаба</w:t>
      </w:r>
    </w:p>
    <w:p w:rsidR="00AA518B" w:rsidRDefault="00AA518B">
      <w:pPr>
        <w:pStyle w:val="ConsPlusNormal"/>
        <w:ind w:firstLine="540"/>
        <w:jc w:val="both"/>
      </w:pPr>
    </w:p>
    <w:p w:rsidR="00AA518B" w:rsidRDefault="00AA518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AA518B" w:rsidRDefault="00AA518B">
      <w:pPr>
        <w:pStyle w:val="ConsPlusNormal"/>
        <w:spacing w:before="200"/>
        <w:ind w:firstLine="540"/>
        <w:jc w:val="both"/>
      </w:pPr>
      <w:r>
        <w:t>2. Оперативный штаб:</w:t>
      </w:r>
    </w:p>
    <w:p w:rsidR="00AA518B" w:rsidRDefault="00AA518B">
      <w:pPr>
        <w:pStyle w:val="ConsPlusNormal"/>
        <w:spacing w:before="20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A518B" w:rsidRDefault="00AA518B">
      <w:pPr>
        <w:pStyle w:val="ConsPlusNormal"/>
        <w:spacing w:before="200"/>
        <w:ind w:firstLine="540"/>
        <w:jc w:val="both"/>
      </w:pPr>
      <w:r>
        <w:t>2) подготавливает расчеты и предложения по проведению контртеррористической операции;</w:t>
      </w:r>
    </w:p>
    <w:p w:rsidR="00AA518B" w:rsidRDefault="00AA518B">
      <w:pPr>
        <w:pStyle w:val="ConsPlusNormal"/>
        <w:spacing w:before="200"/>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AA518B" w:rsidRDefault="00AA518B">
      <w:pPr>
        <w:pStyle w:val="ConsPlusNormal"/>
        <w:spacing w:before="20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A518B" w:rsidRDefault="00AA518B">
      <w:pPr>
        <w:pStyle w:val="ConsPlusNormal"/>
        <w:spacing w:before="200"/>
        <w:ind w:firstLine="540"/>
        <w:jc w:val="both"/>
      </w:pPr>
      <w:r>
        <w:t>5) организует взаимодействие привлекаемых для проведения контртеррористической операции сил и средств;</w:t>
      </w:r>
    </w:p>
    <w:p w:rsidR="00AA518B" w:rsidRDefault="00AA518B">
      <w:pPr>
        <w:pStyle w:val="ConsPlusNormal"/>
        <w:spacing w:before="200"/>
        <w:ind w:firstLine="540"/>
        <w:jc w:val="both"/>
      </w:pPr>
      <w:r>
        <w:t xml:space="preserve">6) принимает другие меры по предотвращению террористического акта и минимизации его </w:t>
      </w:r>
      <w:r>
        <w:lastRenderedPageBreak/>
        <w:t>возможных последствий.</w:t>
      </w:r>
    </w:p>
    <w:p w:rsidR="00AA518B" w:rsidRDefault="00AA518B">
      <w:pPr>
        <w:pStyle w:val="ConsPlusNormal"/>
        <w:jc w:val="both"/>
      </w:pPr>
      <w:r>
        <w:t xml:space="preserve">(п. 6 в ред. Федерального </w:t>
      </w:r>
      <w:hyperlink r:id="rId56">
        <w:r>
          <w:rPr>
            <w:color w:val="0000FF"/>
          </w:rPr>
          <w:t>закона</w:t>
        </w:r>
      </w:hyperlink>
      <w:r>
        <w:t xml:space="preserve"> от 03.05.2011 № 96-ФЗ)</w:t>
      </w:r>
    </w:p>
    <w:p w:rsidR="00AA518B" w:rsidRDefault="00AA518B">
      <w:pPr>
        <w:pStyle w:val="ConsPlusNormal"/>
        <w:ind w:firstLine="540"/>
        <w:jc w:val="both"/>
      </w:pPr>
    </w:p>
    <w:p w:rsidR="00AA518B" w:rsidRDefault="00AA518B">
      <w:pPr>
        <w:pStyle w:val="ConsPlusTitle"/>
        <w:ind w:firstLine="540"/>
        <w:jc w:val="both"/>
        <w:outlineLvl w:val="0"/>
      </w:pPr>
      <w:bookmarkStart w:id="7" w:name="P247"/>
      <w:bookmarkEnd w:id="7"/>
      <w:r>
        <w:t>Статья 15. Силы и средства, привлекаемые для проведения контртеррористической операции</w:t>
      </w:r>
    </w:p>
    <w:p w:rsidR="00AA518B" w:rsidRDefault="00AA518B">
      <w:pPr>
        <w:pStyle w:val="ConsPlusNormal"/>
        <w:ind w:firstLine="540"/>
        <w:jc w:val="both"/>
      </w:pPr>
    </w:p>
    <w:p w:rsidR="00AA518B" w:rsidRDefault="00AA518B">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A518B" w:rsidRDefault="00AA518B">
      <w:pPr>
        <w:pStyle w:val="ConsPlusNormal"/>
        <w:spacing w:before="20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AA518B" w:rsidRDefault="00AA518B">
      <w:pPr>
        <w:pStyle w:val="ConsPlusNormal"/>
        <w:spacing w:before="200"/>
        <w:ind w:firstLine="540"/>
        <w:jc w:val="both"/>
      </w:pPr>
      <w:bookmarkStart w:id="8" w:name="P251"/>
      <w:bookmarkEnd w:id="8"/>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AA518B" w:rsidRDefault="00AA518B">
      <w:pPr>
        <w:pStyle w:val="ConsPlusNormal"/>
        <w:jc w:val="both"/>
      </w:pPr>
      <w:r>
        <w:t xml:space="preserve">(в ред. Федеральных законов от 04.06.2014 </w:t>
      </w:r>
      <w:hyperlink r:id="rId57">
        <w:r>
          <w:rPr>
            <w:color w:val="0000FF"/>
          </w:rPr>
          <w:t>№ 145-ФЗ</w:t>
        </w:r>
      </w:hyperlink>
      <w:r>
        <w:t xml:space="preserve">, от 03.07.2016 </w:t>
      </w:r>
      <w:hyperlink r:id="rId58">
        <w:r>
          <w:rPr>
            <w:color w:val="0000FF"/>
          </w:rPr>
          <w:t>№ 227-ФЗ</w:t>
        </w:r>
      </w:hyperlink>
      <w:r>
        <w:t>)</w:t>
      </w:r>
    </w:p>
    <w:p w:rsidR="00AA518B" w:rsidRDefault="00AA518B">
      <w:pPr>
        <w:pStyle w:val="ConsPlusNormal"/>
        <w:spacing w:before="20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AA518B" w:rsidRDefault="00AA518B">
      <w:pPr>
        <w:pStyle w:val="ConsPlusNormal"/>
        <w:spacing w:before="20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A518B" w:rsidRDefault="00AA518B">
      <w:pPr>
        <w:pStyle w:val="ConsPlusNormal"/>
        <w:jc w:val="both"/>
      </w:pPr>
      <w:r>
        <w:t xml:space="preserve">(часть 5 в ред. Федерального </w:t>
      </w:r>
      <w:hyperlink r:id="rId59">
        <w:r>
          <w:rPr>
            <w:color w:val="0000FF"/>
          </w:rPr>
          <w:t>закона</w:t>
        </w:r>
      </w:hyperlink>
      <w:r>
        <w:t xml:space="preserve"> от 03.05.2011 № 96-ФЗ)</w:t>
      </w:r>
    </w:p>
    <w:p w:rsidR="00AA518B" w:rsidRDefault="00AA518B">
      <w:pPr>
        <w:pStyle w:val="ConsPlusNormal"/>
        <w:spacing w:before="20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A518B" w:rsidRDefault="00AA518B">
      <w:pPr>
        <w:pStyle w:val="ConsPlusNormal"/>
        <w:ind w:firstLine="540"/>
        <w:jc w:val="both"/>
      </w:pPr>
    </w:p>
    <w:p w:rsidR="00AA518B" w:rsidRDefault="00AA518B">
      <w:pPr>
        <w:pStyle w:val="ConsPlusTitle"/>
        <w:ind w:firstLine="540"/>
        <w:jc w:val="both"/>
        <w:outlineLvl w:val="0"/>
      </w:pPr>
      <w:r>
        <w:t>Статья 16. Ведение переговоров в ходе контртеррористической операции</w:t>
      </w:r>
    </w:p>
    <w:p w:rsidR="00AA518B" w:rsidRDefault="00AA518B">
      <w:pPr>
        <w:pStyle w:val="ConsPlusNormal"/>
        <w:ind w:firstLine="540"/>
        <w:jc w:val="both"/>
      </w:pPr>
    </w:p>
    <w:p w:rsidR="00AA518B" w:rsidRDefault="00AA518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AA518B" w:rsidRDefault="00AA518B">
      <w:pPr>
        <w:pStyle w:val="ConsPlusNormal"/>
        <w:spacing w:before="200"/>
        <w:ind w:firstLine="540"/>
        <w:jc w:val="both"/>
      </w:pPr>
      <w:r>
        <w:t xml:space="preserve">2. При ведении переговоров с террористами не должны </w:t>
      </w:r>
      <w:hyperlink r:id="rId60">
        <w:r>
          <w:rPr>
            <w:color w:val="0000FF"/>
          </w:rPr>
          <w:t>рассматриваться</w:t>
        </w:r>
      </w:hyperlink>
      <w:r>
        <w:t xml:space="preserve"> выдвигаемые ими политические требования.</w:t>
      </w:r>
    </w:p>
    <w:p w:rsidR="00AA518B" w:rsidRDefault="00AA518B">
      <w:pPr>
        <w:pStyle w:val="ConsPlusNormal"/>
        <w:ind w:firstLine="540"/>
        <w:jc w:val="both"/>
      </w:pPr>
    </w:p>
    <w:p w:rsidR="00AA518B" w:rsidRDefault="00AA518B">
      <w:pPr>
        <w:pStyle w:val="ConsPlusTitle"/>
        <w:ind w:firstLine="540"/>
        <w:jc w:val="both"/>
        <w:outlineLvl w:val="0"/>
      </w:pPr>
      <w:r>
        <w:t>Статья 17. Окончание контртеррористической операции</w:t>
      </w:r>
    </w:p>
    <w:p w:rsidR="00AA518B" w:rsidRDefault="00AA518B">
      <w:pPr>
        <w:pStyle w:val="ConsPlusNormal"/>
        <w:ind w:firstLine="540"/>
        <w:jc w:val="both"/>
      </w:pPr>
    </w:p>
    <w:p w:rsidR="00AA518B" w:rsidRDefault="00AA518B">
      <w:pPr>
        <w:pStyle w:val="ConsPlusNormal"/>
        <w:ind w:firstLine="540"/>
        <w:jc w:val="both"/>
      </w:pPr>
      <w:bookmarkStart w:id="9" w:name="P265"/>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AA518B" w:rsidRDefault="00AA518B">
      <w:pPr>
        <w:pStyle w:val="ConsPlusNormal"/>
        <w:spacing w:before="200"/>
        <w:ind w:firstLine="540"/>
        <w:jc w:val="both"/>
      </w:pPr>
      <w:r>
        <w:t xml:space="preserve">2. При наличии условий, указанных в </w:t>
      </w:r>
      <w:hyperlink w:anchor="P265">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AA518B" w:rsidRDefault="00AA518B">
      <w:pPr>
        <w:pStyle w:val="ConsPlusNormal"/>
        <w:jc w:val="both"/>
      </w:pPr>
      <w:r>
        <w:t xml:space="preserve">(часть 2 в ред. Федерального </w:t>
      </w:r>
      <w:hyperlink r:id="rId61">
        <w:r>
          <w:rPr>
            <w:color w:val="0000FF"/>
          </w:rPr>
          <w:t>закона</w:t>
        </w:r>
      </w:hyperlink>
      <w:r>
        <w:t xml:space="preserve"> от 03.05.2011 № 96-ФЗ)</w:t>
      </w:r>
    </w:p>
    <w:p w:rsidR="00AA518B" w:rsidRDefault="00AA518B">
      <w:pPr>
        <w:pStyle w:val="ConsPlusNormal"/>
        <w:ind w:firstLine="540"/>
        <w:jc w:val="both"/>
      </w:pPr>
    </w:p>
    <w:p w:rsidR="00AA518B" w:rsidRDefault="00AA518B">
      <w:pPr>
        <w:pStyle w:val="ConsPlusTitle"/>
        <w:ind w:firstLine="540"/>
        <w:jc w:val="both"/>
        <w:outlineLvl w:val="0"/>
      </w:pPr>
      <w:bookmarkStart w:id="10" w:name="P269"/>
      <w:bookmarkEnd w:id="10"/>
      <w:r>
        <w:t>Статья 18. Возмещение вреда, причиненного в результате террористического акта</w:t>
      </w:r>
    </w:p>
    <w:p w:rsidR="00AA518B" w:rsidRDefault="00AA518B">
      <w:pPr>
        <w:pStyle w:val="ConsPlusNormal"/>
        <w:ind w:firstLine="540"/>
        <w:jc w:val="both"/>
      </w:pPr>
    </w:p>
    <w:p w:rsidR="00AA518B" w:rsidRDefault="00AA518B">
      <w:pPr>
        <w:pStyle w:val="ConsPlusNormal"/>
        <w:ind w:firstLine="540"/>
        <w:jc w:val="both"/>
      </w:pPr>
      <w:r>
        <w:t xml:space="preserve">1. Государство осуществляет в </w:t>
      </w:r>
      <w:hyperlink r:id="rId62">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A518B" w:rsidRDefault="00AA518B">
      <w:pPr>
        <w:pStyle w:val="ConsPlusNormal"/>
        <w:jc w:val="both"/>
      </w:pPr>
      <w:r>
        <w:lastRenderedPageBreak/>
        <w:t xml:space="preserve">(в ред. Федерального </w:t>
      </w:r>
      <w:hyperlink r:id="rId63">
        <w:r>
          <w:rPr>
            <w:color w:val="0000FF"/>
          </w:rPr>
          <w:t>закона</w:t>
        </w:r>
      </w:hyperlink>
      <w:r>
        <w:t xml:space="preserve"> от 02.11.2013 № 302-ФЗ)</w:t>
      </w:r>
    </w:p>
    <w:p w:rsidR="00AA518B" w:rsidRDefault="00AA518B">
      <w:pPr>
        <w:pStyle w:val="ConsPlusNormal"/>
        <w:spacing w:before="200"/>
        <w:ind w:firstLine="540"/>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A518B" w:rsidRDefault="00AA518B">
      <w:pPr>
        <w:pStyle w:val="ConsPlusNormal"/>
        <w:jc w:val="both"/>
      </w:pPr>
      <w:r>
        <w:t xml:space="preserve">(часть 1.1 введена Федеральным </w:t>
      </w:r>
      <w:hyperlink r:id="rId64">
        <w:r>
          <w:rPr>
            <w:color w:val="0000FF"/>
          </w:rPr>
          <w:t>законом</w:t>
        </w:r>
      </w:hyperlink>
      <w:r>
        <w:t xml:space="preserve"> от 02.11.2013 № 302-ФЗ)</w:t>
      </w:r>
    </w:p>
    <w:p w:rsidR="00AA518B" w:rsidRDefault="00AA518B">
      <w:pPr>
        <w:pStyle w:val="ConsPlusNormal"/>
        <w:spacing w:before="200"/>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AA518B" w:rsidRDefault="00AA518B">
      <w:pPr>
        <w:pStyle w:val="ConsPlusNormal"/>
        <w:jc w:val="both"/>
      </w:pPr>
      <w:r>
        <w:t xml:space="preserve">(часть 1.2 введена Федеральным </w:t>
      </w:r>
      <w:hyperlink r:id="rId65">
        <w:r>
          <w:rPr>
            <w:color w:val="0000FF"/>
          </w:rPr>
          <w:t>законом</w:t>
        </w:r>
      </w:hyperlink>
      <w:r>
        <w:t xml:space="preserve"> от 02.11.2013 № 302-ФЗ)</w:t>
      </w:r>
    </w:p>
    <w:p w:rsidR="00AA518B" w:rsidRDefault="00AA518B">
      <w:pPr>
        <w:pStyle w:val="ConsPlusNormal"/>
        <w:spacing w:before="20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66">
        <w:r>
          <w:rPr>
            <w:color w:val="0000FF"/>
          </w:rPr>
          <w:t>порядке</w:t>
        </w:r>
      </w:hyperlink>
      <w:r>
        <w:t>, установленном Правительством Российской Федерации.</w:t>
      </w:r>
    </w:p>
    <w:p w:rsidR="00AA518B" w:rsidRDefault="00AA518B">
      <w:pPr>
        <w:pStyle w:val="ConsPlusNormal"/>
        <w:spacing w:before="20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A518B" w:rsidRDefault="00AA518B">
      <w:pPr>
        <w:pStyle w:val="ConsPlusNormal"/>
        <w:ind w:firstLine="540"/>
        <w:jc w:val="both"/>
      </w:pPr>
    </w:p>
    <w:p w:rsidR="00AA518B" w:rsidRDefault="00AA518B">
      <w:pPr>
        <w:pStyle w:val="ConsPlusTitle"/>
        <w:ind w:firstLine="540"/>
        <w:jc w:val="both"/>
        <w:outlineLvl w:val="0"/>
      </w:pPr>
      <w:bookmarkStart w:id="11" w:name="P280"/>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AA518B" w:rsidRDefault="00AA518B">
      <w:pPr>
        <w:pStyle w:val="ConsPlusNormal"/>
        <w:jc w:val="both"/>
      </w:pPr>
      <w:r>
        <w:t xml:space="preserve">(в ред. Федерального </w:t>
      </w:r>
      <w:hyperlink r:id="rId67">
        <w:r>
          <w:rPr>
            <w:color w:val="0000FF"/>
          </w:rPr>
          <w:t>закона</w:t>
        </w:r>
      </w:hyperlink>
      <w:r>
        <w:t xml:space="preserve"> от 08.11.2008 № 203-ФЗ)</w:t>
      </w:r>
    </w:p>
    <w:p w:rsidR="00AA518B" w:rsidRDefault="00AA518B">
      <w:pPr>
        <w:pStyle w:val="ConsPlusNormal"/>
        <w:ind w:firstLine="540"/>
        <w:jc w:val="both"/>
      </w:pPr>
    </w:p>
    <w:p w:rsidR="00AA518B" w:rsidRDefault="0002045C">
      <w:pPr>
        <w:pStyle w:val="ConsPlusNormal"/>
        <w:ind w:firstLine="540"/>
        <w:jc w:val="both"/>
      </w:pPr>
      <w:hyperlink r:id="rId68">
        <w:proofErr w:type="gramStart"/>
        <w:r w:rsidR="00AA518B">
          <w:rPr>
            <w:color w:val="0000FF"/>
          </w:rPr>
          <w:t>1</w:t>
        </w:r>
      </w:hyperlink>
      <w:r w:rsidR="00AA518B">
        <w:t xml:space="preserve">. Социальная реабилитация лиц, пострадавших в результате террористического акта, а также лиц, указанных в </w:t>
      </w:r>
      <w:hyperlink w:anchor="P287">
        <w:r w:rsidR="00AA518B">
          <w:rPr>
            <w:color w:val="0000FF"/>
          </w:rPr>
          <w:t>статье 20</w:t>
        </w:r>
      </w:hyperlink>
      <w:r w:rsidR="00AA518B">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69">
        <w:r w:rsidR="00AA518B">
          <w:rPr>
            <w:color w:val="0000FF"/>
          </w:rPr>
          <w:t>порядке</w:t>
        </w:r>
      </w:hyperlink>
      <w:r w:rsidR="00AA518B">
        <w:t>, определяемом</w:t>
      </w:r>
      <w:proofErr w:type="gramEnd"/>
      <w:r w:rsidR="00AA518B">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A518B" w:rsidRDefault="00AA518B">
      <w:pPr>
        <w:pStyle w:val="ConsPlusNormal"/>
        <w:spacing w:before="200"/>
        <w:ind w:firstLine="540"/>
        <w:jc w:val="both"/>
      </w:pPr>
      <w:r>
        <w:t xml:space="preserve">2. Для лиц, указанных в </w:t>
      </w:r>
      <w:hyperlink w:anchor="P287">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AA518B" w:rsidRDefault="00AA518B">
      <w:pPr>
        <w:pStyle w:val="ConsPlusNormal"/>
        <w:jc w:val="both"/>
      </w:pPr>
      <w:r>
        <w:t xml:space="preserve">(часть вторая введена Федеральным </w:t>
      </w:r>
      <w:hyperlink r:id="rId70">
        <w:r>
          <w:rPr>
            <w:color w:val="0000FF"/>
          </w:rPr>
          <w:t>законом</w:t>
        </w:r>
      </w:hyperlink>
      <w:r>
        <w:t xml:space="preserve"> от 08.11.2008 № 203-ФЗ)</w:t>
      </w:r>
    </w:p>
    <w:p w:rsidR="00AA518B" w:rsidRDefault="00AA518B">
      <w:pPr>
        <w:pStyle w:val="ConsPlusNormal"/>
        <w:ind w:firstLine="540"/>
        <w:jc w:val="both"/>
      </w:pPr>
    </w:p>
    <w:p w:rsidR="00AA518B" w:rsidRDefault="00AA518B">
      <w:pPr>
        <w:pStyle w:val="ConsPlusTitle"/>
        <w:ind w:firstLine="540"/>
        <w:jc w:val="both"/>
        <w:outlineLvl w:val="0"/>
      </w:pPr>
      <w:bookmarkStart w:id="12" w:name="P287"/>
      <w:bookmarkEnd w:id="12"/>
      <w:r>
        <w:t>Статья 20. Категории лиц, участвующих в борьбе с терроризмом, подлежащих правовой и социальной защите</w:t>
      </w:r>
    </w:p>
    <w:p w:rsidR="00AA518B" w:rsidRDefault="00AA518B">
      <w:pPr>
        <w:pStyle w:val="ConsPlusNormal"/>
        <w:ind w:firstLine="540"/>
        <w:jc w:val="both"/>
      </w:pPr>
    </w:p>
    <w:p w:rsidR="00AA518B" w:rsidRDefault="00AA518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A518B" w:rsidRDefault="00AA518B">
      <w:pPr>
        <w:pStyle w:val="ConsPlusNormal"/>
        <w:spacing w:before="200"/>
        <w:ind w:firstLine="540"/>
        <w:jc w:val="both"/>
      </w:pPr>
      <w:bookmarkStart w:id="13" w:name="P290"/>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A518B" w:rsidRDefault="00AA518B">
      <w:pPr>
        <w:pStyle w:val="ConsPlusNormal"/>
        <w:jc w:val="both"/>
      </w:pPr>
      <w:r>
        <w:t xml:space="preserve">(в ред. Федерального </w:t>
      </w:r>
      <w:hyperlink r:id="rId71">
        <w:r>
          <w:rPr>
            <w:color w:val="0000FF"/>
          </w:rPr>
          <w:t>закона</w:t>
        </w:r>
      </w:hyperlink>
      <w:r>
        <w:t xml:space="preserve"> от 30.12.2008 № 321-ФЗ)</w:t>
      </w:r>
    </w:p>
    <w:p w:rsidR="00AA518B" w:rsidRDefault="00AA518B">
      <w:pPr>
        <w:pStyle w:val="ConsPlusNormal"/>
        <w:spacing w:before="200"/>
        <w:ind w:firstLine="540"/>
        <w:jc w:val="both"/>
      </w:pPr>
      <w:bookmarkStart w:id="14" w:name="P292"/>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A518B" w:rsidRDefault="00AA518B">
      <w:pPr>
        <w:pStyle w:val="ConsPlusNormal"/>
        <w:spacing w:before="200"/>
        <w:ind w:firstLine="540"/>
        <w:jc w:val="both"/>
      </w:pPr>
      <w:bookmarkStart w:id="15" w:name="P293"/>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AA518B" w:rsidRDefault="00AA518B">
      <w:pPr>
        <w:pStyle w:val="ConsPlusNormal"/>
        <w:jc w:val="both"/>
      </w:pPr>
      <w:r>
        <w:t xml:space="preserve">(п. 2.1 </w:t>
      </w:r>
      <w:proofErr w:type="gramStart"/>
      <w:r>
        <w:t>введен</w:t>
      </w:r>
      <w:proofErr w:type="gramEnd"/>
      <w:r>
        <w:t xml:space="preserve"> Федеральным </w:t>
      </w:r>
      <w:hyperlink r:id="rId72">
        <w:r>
          <w:rPr>
            <w:color w:val="0000FF"/>
          </w:rPr>
          <w:t>законом</w:t>
        </w:r>
      </w:hyperlink>
      <w:r>
        <w:t xml:space="preserve"> от 28.12.2010 № 404-ФЗ)</w:t>
      </w:r>
    </w:p>
    <w:p w:rsidR="00AA518B" w:rsidRDefault="00AA518B">
      <w:pPr>
        <w:pStyle w:val="ConsPlusNormal"/>
        <w:spacing w:before="200"/>
        <w:ind w:firstLine="540"/>
        <w:jc w:val="both"/>
      </w:pPr>
      <w:r>
        <w:t xml:space="preserve">3) члены семей лиц, указанных в </w:t>
      </w:r>
      <w:hyperlink w:anchor="P290">
        <w:r>
          <w:rPr>
            <w:color w:val="0000FF"/>
          </w:rPr>
          <w:t>пунктах 1</w:t>
        </w:r>
      </w:hyperlink>
      <w:r>
        <w:t xml:space="preserve">, </w:t>
      </w:r>
      <w:hyperlink w:anchor="P292">
        <w:r>
          <w:rPr>
            <w:color w:val="0000FF"/>
          </w:rPr>
          <w:t>2</w:t>
        </w:r>
      </w:hyperlink>
      <w:r>
        <w:t xml:space="preserve"> и </w:t>
      </w:r>
      <w:hyperlink w:anchor="P293">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AA518B" w:rsidRDefault="00AA518B">
      <w:pPr>
        <w:pStyle w:val="ConsPlusNormal"/>
        <w:jc w:val="both"/>
      </w:pPr>
      <w:r>
        <w:t xml:space="preserve">(в ред. Федерального </w:t>
      </w:r>
      <w:hyperlink r:id="rId73">
        <w:r>
          <w:rPr>
            <w:color w:val="0000FF"/>
          </w:rPr>
          <w:t>закона</w:t>
        </w:r>
      </w:hyperlink>
      <w:r>
        <w:t xml:space="preserve"> от 28.12.2010 № 404-ФЗ)</w:t>
      </w:r>
    </w:p>
    <w:p w:rsidR="00AA518B" w:rsidRDefault="00AA518B">
      <w:pPr>
        <w:pStyle w:val="ConsPlusNormal"/>
        <w:spacing w:before="20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4">
        <w:r>
          <w:rPr>
            <w:color w:val="0000FF"/>
          </w:rPr>
          <w:t>порядке</w:t>
        </w:r>
      </w:hyperlink>
      <w:r>
        <w:t>, установленном Правительством Российской Федерации.</w:t>
      </w:r>
    </w:p>
    <w:p w:rsidR="00AA518B" w:rsidRDefault="00AA518B">
      <w:pPr>
        <w:pStyle w:val="ConsPlusNormal"/>
        <w:ind w:firstLine="540"/>
        <w:jc w:val="both"/>
      </w:pPr>
    </w:p>
    <w:p w:rsidR="00AA518B" w:rsidRDefault="00AA518B">
      <w:pPr>
        <w:pStyle w:val="ConsPlusTitle"/>
        <w:ind w:firstLine="540"/>
        <w:jc w:val="both"/>
        <w:outlineLvl w:val="0"/>
      </w:pPr>
      <w:bookmarkStart w:id="16" w:name="P299"/>
      <w:bookmarkEnd w:id="16"/>
      <w:r>
        <w:t>Статья 21. Возмещение вреда лицам, участвующим в борьбе с терроризмом, и меры их социальной защиты</w:t>
      </w:r>
    </w:p>
    <w:p w:rsidR="00AA518B" w:rsidRDefault="00AA518B">
      <w:pPr>
        <w:pStyle w:val="ConsPlusNormal"/>
        <w:ind w:firstLine="540"/>
        <w:jc w:val="both"/>
      </w:pPr>
    </w:p>
    <w:p w:rsidR="00AA518B" w:rsidRDefault="00AA518B">
      <w:pPr>
        <w:pStyle w:val="ConsPlusNormal"/>
        <w:ind w:firstLine="540"/>
        <w:jc w:val="both"/>
      </w:pPr>
      <w:r>
        <w:t xml:space="preserve">1. Возмещение вреда, причиненного жизни, здоровью и имуществу лиц, указанных в </w:t>
      </w:r>
      <w:hyperlink w:anchor="P287">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5">
        <w:r>
          <w:rPr>
            <w:color w:val="0000FF"/>
          </w:rPr>
          <w:t>порядке</w:t>
        </w:r>
      </w:hyperlink>
      <w:r>
        <w:t>, установленном Правительством Российской Федерации.</w:t>
      </w:r>
    </w:p>
    <w:p w:rsidR="00AA518B" w:rsidRDefault="00AA518B">
      <w:pPr>
        <w:pStyle w:val="ConsPlusNormal"/>
        <w:spacing w:before="200"/>
        <w:ind w:firstLine="540"/>
        <w:jc w:val="both"/>
      </w:pPr>
      <w:bookmarkStart w:id="17" w:name="P302"/>
      <w:bookmarkEnd w:id="17"/>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AA518B" w:rsidRDefault="00AA518B">
      <w:pPr>
        <w:pStyle w:val="ConsPlusNormal"/>
        <w:spacing w:before="200"/>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76">
        <w:r>
          <w:rPr>
            <w:color w:val="0000FF"/>
          </w:rPr>
          <w:t>законодательством</w:t>
        </w:r>
      </w:hyperlink>
      <w:r>
        <w:t xml:space="preserve"> Российской Федерации.</w:t>
      </w:r>
    </w:p>
    <w:p w:rsidR="00AA518B" w:rsidRDefault="00AA518B">
      <w:pPr>
        <w:pStyle w:val="ConsPlusNormal"/>
        <w:spacing w:before="200"/>
        <w:ind w:firstLine="540"/>
        <w:jc w:val="both"/>
      </w:pPr>
      <w:bookmarkStart w:id="18" w:name="P304"/>
      <w:bookmarkEnd w:id="18"/>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AA518B" w:rsidRDefault="00AA518B">
      <w:pPr>
        <w:pStyle w:val="ConsPlusNormal"/>
        <w:spacing w:before="200"/>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77">
        <w:r>
          <w:rPr>
            <w:color w:val="0000FF"/>
          </w:rPr>
          <w:t>порядке</w:t>
        </w:r>
      </w:hyperlink>
      <w:r>
        <w:t>, установленном Правительством Российской Федерации.</w:t>
      </w:r>
    </w:p>
    <w:p w:rsidR="00AA518B" w:rsidRDefault="00AA518B">
      <w:pPr>
        <w:pStyle w:val="ConsPlusNormal"/>
        <w:spacing w:before="200"/>
        <w:ind w:firstLine="540"/>
        <w:jc w:val="both"/>
      </w:pPr>
      <w:r>
        <w:t xml:space="preserve">6. Единовременные пособия, предусмотренные </w:t>
      </w:r>
      <w:hyperlink w:anchor="P302">
        <w:r>
          <w:rPr>
            <w:color w:val="0000FF"/>
          </w:rPr>
          <w:t>частями 2</w:t>
        </w:r>
      </w:hyperlink>
      <w:r>
        <w:t xml:space="preserve"> - </w:t>
      </w:r>
      <w:hyperlink w:anchor="P304">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AA518B" w:rsidRDefault="00AA518B">
      <w:pPr>
        <w:pStyle w:val="ConsPlusNormal"/>
        <w:jc w:val="both"/>
      </w:pPr>
      <w:r>
        <w:t xml:space="preserve">(часть 6 в ред. Федерального </w:t>
      </w:r>
      <w:hyperlink r:id="rId78">
        <w:r>
          <w:rPr>
            <w:color w:val="0000FF"/>
          </w:rPr>
          <w:t>закона</w:t>
        </w:r>
      </w:hyperlink>
      <w:r>
        <w:t xml:space="preserve"> от 18.03.2020 № 54-ФЗ)</w:t>
      </w:r>
    </w:p>
    <w:p w:rsidR="00AA518B" w:rsidRDefault="00AA518B">
      <w:pPr>
        <w:pStyle w:val="ConsPlusNormal"/>
        <w:ind w:firstLine="540"/>
        <w:jc w:val="both"/>
      </w:pPr>
    </w:p>
    <w:p w:rsidR="00AA518B" w:rsidRDefault="00AA518B">
      <w:pPr>
        <w:pStyle w:val="ConsPlusTitle"/>
        <w:ind w:firstLine="540"/>
        <w:jc w:val="both"/>
        <w:outlineLvl w:val="0"/>
      </w:pPr>
      <w:r>
        <w:t>Статья 22. Правомерное причинение вреда</w:t>
      </w:r>
    </w:p>
    <w:p w:rsidR="00AA518B" w:rsidRDefault="00AA518B">
      <w:pPr>
        <w:pStyle w:val="ConsPlusNormal"/>
        <w:ind w:firstLine="540"/>
        <w:jc w:val="both"/>
      </w:pPr>
    </w:p>
    <w:p w:rsidR="00AA518B" w:rsidRDefault="00AA518B">
      <w:pPr>
        <w:pStyle w:val="ConsPlusNormal"/>
        <w:ind w:firstLine="540"/>
        <w:jc w:val="both"/>
      </w:pPr>
      <w: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w:t>
      </w:r>
      <w:r>
        <w:lastRenderedPageBreak/>
        <w:t>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A518B" w:rsidRDefault="00AA518B">
      <w:pPr>
        <w:pStyle w:val="ConsPlusNormal"/>
        <w:ind w:firstLine="540"/>
        <w:jc w:val="both"/>
      </w:pPr>
    </w:p>
    <w:p w:rsidR="00AA518B" w:rsidRDefault="00AA518B">
      <w:pPr>
        <w:pStyle w:val="ConsPlusTitle"/>
        <w:ind w:firstLine="540"/>
        <w:jc w:val="both"/>
        <w:outlineLvl w:val="0"/>
      </w:pPr>
      <w:bookmarkStart w:id="19" w:name="P313"/>
      <w:bookmarkEnd w:id="19"/>
      <w:r>
        <w:t>Статья 23. Льготное исчисление выслуги лет, гарантии и компенсации лицам, участвующим в борьбе с терроризмом</w:t>
      </w:r>
    </w:p>
    <w:p w:rsidR="00AA518B" w:rsidRDefault="00AA518B">
      <w:pPr>
        <w:pStyle w:val="ConsPlusNormal"/>
        <w:ind w:firstLine="540"/>
        <w:jc w:val="both"/>
      </w:pPr>
    </w:p>
    <w:p w:rsidR="00AA518B" w:rsidRDefault="00AA518B">
      <w:pPr>
        <w:pStyle w:val="ConsPlusNormal"/>
        <w:ind w:firstLine="540"/>
        <w:jc w:val="both"/>
      </w:pPr>
      <w:r>
        <w:t xml:space="preserve">1. </w:t>
      </w:r>
      <w:proofErr w:type="gramStart"/>
      <w: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AA518B" w:rsidRDefault="00AA518B">
      <w:pPr>
        <w:pStyle w:val="ConsPlusNormal"/>
        <w:jc w:val="both"/>
      </w:pPr>
      <w:r>
        <w:t xml:space="preserve">(в ред. Федерального </w:t>
      </w:r>
      <w:hyperlink r:id="rId79">
        <w:r>
          <w:rPr>
            <w:color w:val="0000FF"/>
          </w:rPr>
          <w:t>закона</w:t>
        </w:r>
      </w:hyperlink>
      <w:r>
        <w:t xml:space="preserve"> от 30.12.2008 № 321-ФЗ)</w:t>
      </w:r>
    </w:p>
    <w:p w:rsidR="00AA518B" w:rsidRDefault="00AA518B">
      <w:pPr>
        <w:pStyle w:val="ConsPlusNormal"/>
        <w:spacing w:before="20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A518B" w:rsidRDefault="00AA518B">
      <w:pPr>
        <w:pStyle w:val="ConsPlusNormal"/>
        <w:jc w:val="both"/>
      </w:pPr>
      <w:r>
        <w:t xml:space="preserve">(в ред. Федерального </w:t>
      </w:r>
      <w:hyperlink r:id="rId80">
        <w:r>
          <w:rPr>
            <w:color w:val="0000FF"/>
          </w:rPr>
          <w:t>закона</w:t>
        </w:r>
      </w:hyperlink>
      <w:r>
        <w:t xml:space="preserve"> от 30.12.2008 № 321-ФЗ)</w:t>
      </w:r>
    </w:p>
    <w:p w:rsidR="00AA518B" w:rsidRDefault="00AA518B">
      <w:pPr>
        <w:pStyle w:val="ConsPlusNormal"/>
        <w:spacing w:before="20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1">
        <w:r>
          <w:rPr>
            <w:color w:val="0000FF"/>
          </w:rPr>
          <w:t>гарантии</w:t>
        </w:r>
      </w:hyperlink>
      <w:r>
        <w:t xml:space="preserve"> и компенсации.</w:t>
      </w:r>
    </w:p>
    <w:p w:rsidR="00AA518B" w:rsidRDefault="00AA518B">
      <w:pPr>
        <w:pStyle w:val="ConsPlusNormal"/>
        <w:jc w:val="both"/>
      </w:pPr>
      <w:r>
        <w:t xml:space="preserve">(в ред. Федеральных законов от 30.12.2008 </w:t>
      </w:r>
      <w:hyperlink r:id="rId82">
        <w:r>
          <w:rPr>
            <w:color w:val="0000FF"/>
          </w:rPr>
          <w:t>№ 321-ФЗ</w:t>
        </w:r>
      </w:hyperlink>
      <w:r>
        <w:t xml:space="preserve">, от 08.11.2011 </w:t>
      </w:r>
      <w:hyperlink r:id="rId83">
        <w:r>
          <w:rPr>
            <w:color w:val="0000FF"/>
          </w:rPr>
          <w:t>№ 309-ФЗ</w:t>
        </w:r>
      </w:hyperlink>
      <w:r>
        <w:t>)</w:t>
      </w:r>
    </w:p>
    <w:p w:rsidR="00AA518B" w:rsidRDefault="00AA518B">
      <w:pPr>
        <w:pStyle w:val="ConsPlusNormal"/>
        <w:ind w:firstLine="540"/>
        <w:jc w:val="both"/>
      </w:pPr>
    </w:p>
    <w:p w:rsidR="00AA518B" w:rsidRDefault="00AA518B">
      <w:pPr>
        <w:pStyle w:val="ConsPlusTitle"/>
        <w:ind w:firstLine="540"/>
        <w:jc w:val="both"/>
        <w:outlineLvl w:val="0"/>
      </w:pPr>
      <w:r>
        <w:t>Статья 24. Ответственность организаций за причастность к терроризму</w:t>
      </w:r>
    </w:p>
    <w:p w:rsidR="00AA518B" w:rsidRDefault="00AA518B">
      <w:pPr>
        <w:pStyle w:val="ConsPlusNormal"/>
        <w:ind w:firstLine="540"/>
        <w:jc w:val="both"/>
      </w:pPr>
    </w:p>
    <w:p w:rsidR="00AA518B" w:rsidRDefault="00AA518B">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4">
        <w:r>
          <w:rPr>
            <w:color w:val="0000FF"/>
          </w:rPr>
          <w:t>статьями 205</w:t>
        </w:r>
      </w:hyperlink>
      <w:r>
        <w:t xml:space="preserve"> - </w:t>
      </w:r>
      <w:hyperlink r:id="rId85">
        <w:r>
          <w:rPr>
            <w:color w:val="0000FF"/>
          </w:rPr>
          <w:t>206</w:t>
        </w:r>
      </w:hyperlink>
      <w:r>
        <w:t xml:space="preserve">, </w:t>
      </w:r>
      <w:hyperlink r:id="rId86">
        <w:r>
          <w:rPr>
            <w:color w:val="0000FF"/>
          </w:rPr>
          <w:t>208</w:t>
        </w:r>
      </w:hyperlink>
      <w:r>
        <w:t xml:space="preserve">, </w:t>
      </w:r>
      <w:hyperlink r:id="rId87">
        <w:r>
          <w:rPr>
            <w:color w:val="0000FF"/>
          </w:rPr>
          <w:t>211</w:t>
        </w:r>
      </w:hyperlink>
      <w:r>
        <w:t xml:space="preserve">, </w:t>
      </w:r>
      <w:hyperlink r:id="rId88">
        <w:r>
          <w:rPr>
            <w:color w:val="0000FF"/>
          </w:rPr>
          <w:t>220</w:t>
        </w:r>
      </w:hyperlink>
      <w:r>
        <w:t xml:space="preserve">, </w:t>
      </w:r>
      <w:hyperlink r:id="rId89">
        <w:r>
          <w:rPr>
            <w:color w:val="0000FF"/>
          </w:rPr>
          <w:t>221</w:t>
        </w:r>
      </w:hyperlink>
      <w:r>
        <w:t xml:space="preserve">, </w:t>
      </w:r>
      <w:hyperlink r:id="rId90">
        <w:r>
          <w:rPr>
            <w:color w:val="0000FF"/>
          </w:rPr>
          <w:t>277</w:t>
        </w:r>
      </w:hyperlink>
      <w:r>
        <w:t xml:space="preserve"> - </w:t>
      </w:r>
      <w:hyperlink r:id="rId91">
        <w:r>
          <w:rPr>
            <w:color w:val="0000FF"/>
          </w:rPr>
          <w:t>280</w:t>
        </w:r>
      </w:hyperlink>
      <w:r>
        <w:t xml:space="preserve">, </w:t>
      </w:r>
      <w:hyperlink r:id="rId92">
        <w:r>
          <w:rPr>
            <w:color w:val="0000FF"/>
          </w:rPr>
          <w:t>282.1</w:t>
        </w:r>
        <w:proofErr w:type="gramEnd"/>
      </w:hyperlink>
      <w:r>
        <w:t xml:space="preserve"> - </w:t>
      </w:r>
      <w:hyperlink r:id="rId93">
        <w:r>
          <w:rPr>
            <w:color w:val="0000FF"/>
          </w:rPr>
          <w:t>282.3</w:t>
        </w:r>
      </w:hyperlink>
      <w:r>
        <w:t xml:space="preserve">, </w:t>
      </w:r>
      <w:hyperlink r:id="rId94">
        <w:r>
          <w:rPr>
            <w:color w:val="0000FF"/>
          </w:rPr>
          <w:t>360</w:t>
        </w:r>
      </w:hyperlink>
      <w:r>
        <w:t xml:space="preserve"> и </w:t>
      </w:r>
      <w:hyperlink r:id="rId95">
        <w:r>
          <w:rPr>
            <w:color w:val="0000FF"/>
          </w:rPr>
          <w:t>361</w:t>
        </w:r>
      </w:hyperlink>
      <w:r>
        <w:t xml:space="preserve"> Уголовного кодекса Российской Федерации.</w:t>
      </w:r>
    </w:p>
    <w:p w:rsidR="00AA518B" w:rsidRDefault="00AA518B">
      <w:pPr>
        <w:pStyle w:val="ConsPlusNormal"/>
        <w:jc w:val="both"/>
      </w:pPr>
      <w:r>
        <w:t xml:space="preserve">(в ред. Федеральных законов от 27.07.2010 </w:t>
      </w:r>
      <w:hyperlink r:id="rId96">
        <w:r>
          <w:rPr>
            <w:color w:val="0000FF"/>
          </w:rPr>
          <w:t>№ 197-ФЗ</w:t>
        </w:r>
      </w:hyperlink>
      <w:r>
        <w:t xml:space="preserve">, от 28.06.2014 </w:t>
      </w:r>
      <w:hyperlink r:id="rId97">
        <w:r>
          <w:rPr>
            <w:color w:val="0000FF"/>
          </w:rPr>
          <w:t>№ 179-ФЗ</w:t>
        </w:r>
      </w:hyperlink>
      <w:r>
        <w:t xml:space="preserve">, от 06.07.2016 </w:t>
      </w:r>
      <w:hyperlink r:id="rId98">
        <w:r>
          <w:rPr>
            <w:color w:val="0000FF"/>
          </w:rPr>
          <w:t>№ 374-ФЗ</w:t>
        </w:r>
      </w:hyperlink>
      <w:r>
        <w:t>)</w:t>
      </w:r>
    </w:p>
    <w:p w:rsidR="00AA518B" w:rsidRDefault="00AA518B">
      <w:pPr>
        <w:pStyle w:val="ConsPlusNormal"/>
        <w:spacing w:before="200"/>
        <w:ind w:firstLine="540"/>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99">
        <w:r>
          <w:rPr>
            <w:color w:val="0000FF"/>
          </w:rPr>
          <w:t>статьями 205</w:t>
        </w:r>
      </w:hyperlink>
      <w:r>
        <w:t xml:space="preserve"> - </w:t>
      </w:r>
      <w:hyperlink r:id="rId100">
        <w:r>
          <w:rPr>
            <w:color w:val="0000FF"/>
          </w:rPr>
          <w:t>206,</w:t>
        </w:r>
      </w:hyperlink>
      <w:r>
        <w:t xml:space="preserve"> </w:t>
      </w:r>
      <w:hyperlink r:id="rId101">
        <w:r>
          <w:rPr>
            <w:color w:val="0000FF"/>
          </w:rPr>
          <w:t>208,</w:t>
        </w:r>
      </w:hyperlink>
      <w:r>
        <w:t xml:space="preserve"> </w:t>
      </w:r>
      <w:hyperlink r:id="rId102">
        <w:r>
          <w:rPr>
            <w:color w:val="0000FF"/>
          </w:rPr>
          <w:t>211,</w:t>
        </w:r>
      </w:hyperlink>
      <w:r>
        <w:t xml:space="preserve"> </w:t>
      </w:r>
      <w:hyperlink r:id="rId103">
        <w:r>
          <w:rPr>
            <w:color w:val="0000FF"/>
          </w:rPr>
          <w:t>220</w:t>
        </w:r>
      </w:hyperlink>
      <w:r>
        <w:t xml:space="preserve">, </w:t>
      </w:r>
      <w:hyperlink r:id="rId104">
        <w:r>
          <w:rPr>
            <w:color w:val="0000FF"/>
          </w:rPr>
          <w:t>221</w:t>
        </w:r>
      </w:hyperlink>
      <w:r>
        <w:t xml:space="preserve">, </w:t>
      </w:r>
      <w:hyperlink r:id="rId105">
        <w:r>
          <w:rPr>
            <w:color w:val="0000FF"/>
          </w:rPr>
          <w:t>277</w:t>
        </w:r>
      </w:hyperlink>
      <w:r>
        <w:t xml:space="preserve"> - </w:t>
      </w:r>
      <w:hyperlink r:id="rId106">
        <w:r>
          <w:rPr>
            <w:color w:val="0000FF"/>
          </w:rPr>
          <w:t>280,</w:t>
        </w:r>
        <w:proofErr w:type="gramEnd"/>
      </w:hyperlink>
      <w:r>
        <w:t xml:space="preserve"> </w:t>
      </w:r>
      <w:hyperlink r:id="rId107">
        <w:r>
          <w:rPr>
            <w:color w:val="0000FF"/>
          </w:rPr>
          <w:t>282.1</w:t>
        </w:r>
      </w:hyperlink>
      <w:r>
        <w:t xml:space="preserve"> - </w:t>
      </w:r>
      <w:hyperlink r:id="rId108">
        <w:r>
          <w:rPr>
            <w:color w:val="0000FF"/>
          </w:rPr>
          <w:t>282.3</w:t>
        </w:r>
      </w:hyperlink>
      <w:r>
        <w:t xml:space="preserve">, </w:t>
      </w:r>
      <w:hyperlink r:id="rId109">
        <w:r>
          <w:rPr>
            <w:color w:val="0000FF"/>
          </w:rPr>
          <w:t>360</w:t>
        </w:r>
      </w:hyperlink>
      <w:r>
        <w:t xml:space="preserve"> и </w:t>
      </w:r>
      <w:hyperlink r:id="rId110">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AA518B" w:rsidRDefault="00AA518B">
      <w:pPr>
        <w:pStyle w:val="ConsPlusNormal"/>
        <w:jc w:val="both"/>
      </w:pPr>
      <w:r>
        <w:t xml:space="preserve">(в ред. Федеральных законов от 27.07.2010 </w:t>
      </w:r>
      <w:hyperlink r:id="rId112">
        <w:r>
          <w:rPr>
            <w:color w:val="0000FF"/>
          </w:rPr>
          <w:t>№ 197-ФЗ</w:t>
        </w:r>
      </w:hyperlink>
      <w:r>
        <w:t xml:space="preserve">, от 02.11.2013 </w:t>
      </w:r>
      <w:hyperlink r:id="rId113">
        <w:r>
          <w:rPr>
            <w:color w:val="0000FF"/>
          </w:rPr>
          <w:t>№ 302-ФЗ</w:t>
        </w:r>
      </w:hyperlink>
      <w:r>
        <w:t xml:space="preserve">, от 28.06.2014 </w:t>
      </w:r>
      <w:hyperlink r:id="rId114">
        <w:r>
          <w:rPr>
            <w:color w:val="0000FF"/>
          </w:rPr>
          <w:t>№ 179-ФЗ</w:t>
        </w:r>
      </w:hyperlink>
      <w:r>
        <w:t xml:space="preserve">, от 06.07.2016 </w:t>
      </w:r>
      <w:hyperlink r:id="rId115">
        <w:r>
          <w:rPr>
            <w:color w:val="0000FF"/>
          </w:rPr>
          <w:t>№ 374-ФЗ</w:t>
        </w:r>
      </w:hyperlink>
      <w:r>
        <w:t>)</w:t>
      </w:r>
    </w:p>
    <w:p w:rsidR="00AA518B" w:rsidRDefault="00AA518B">
      <w:pPr>
        <w:pStyle w:val="ConsPlusNormal"/>
        <w:spacing w:before="20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A518B" w:rsidRDefault="00AA518B">
      <w:pPr>
        <w:pStyle w:val="ConsPlusNormal"/>
        <w:spacing w:before="20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A518B" w:rsidRDefault="00AA518B">
      <w:pPr>
        <w:pStyle w:val="ConsPlusNormal"/>
        <w:spacing w:before="20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w:t>
      </w:r>
      <w:r>
        <w:lastRenderedPageBreak/>
        <w:t xml:space="preserve">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16">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17">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A518B" w:rsidRDefault="00AA518B">
      <w:pPr>
        <w:pStyle w:val="ConsPlusNormal"/>
        <w:jc w:val="both"/>
      </w:pPr>
      <w:r>
        <w:t xml:space="preserve">(часть 5 в ред. Федерального </w:t>
      </w:r>
      <w:hyperlink r:id="rId118">
        <w:r>
          <w:rPr>
            <w:color w:val="0000FF"/>
          </w:rPr>
          <w:t>закона</w:t>
        </w:r>
      </w:hyperlink>
      <w:r>
        <w:t xml:space="preserve"> от 31.12.2014 № 505-ФЗ)</w:t>
      </w:r>
    </w:p>
    <w:p w:rsidR="00AA518B" w:rsidRDefault="00AA518B">
      <w:pPr>
        <w:pStyle w:val="ConsPlusNormal"/>
        <w:ind w:firstLine="540"/>
        <w:jc w:val="both"/>
      </w:pPr>
    </w:p>
    <w:p w:rsidR="00AA518B" w:rsidRDefault="00AA518B">
      <w:pPr>
        <w:pStyle w:val="ConsPlusTitle"/>
        <w:ind w:firstLine="540"/>
        <w:jc w:val="both"/>
        <w:outlineLvl w:val="0"/>
      </w:pPr>
      <w:r>
        <w:t>Статья 25. Вознаграждение за содействие борьбе с терроризмом</w:t>
      </w:r>
    </w:p>
    <w:p w:rsidR="00AA518B" w:rsidRDefault="00AA518B">
      <w:pPr>
        <w:pStyle w:val="ConsPlusNormal"/>
        <w:ind w:firstLine="540"/>
        <w:jc w:val="both"/>
      </w:pPr>
    </w:p>
    <w:p w:rsidR="00AA518B" w:rsidRDefault="00AA518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A518B" w:rsidRDefault="00AA518B">
      <w:pPr>
        <w:pStyle w:val="ConsPlusNormal"/>
        <w:spacing w:before="200"/>
        <w:ind w:firstLine="540"/>
        <w:jc w:val="both"/>
      </w:pPr>
      <w:r>
        <w:t xml:space="preserve">2. </w:t>
      </w:r>
      <w:hyperlink r:id="rId119">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AA518B" w:rsidRDefault="00AA518B">
      <w:pPr>
        <w:pStyle w:val="ConsPlusNormal"/>
        <w:spacing w:before="200"/>
        <w:ind w:firstLine="540"/>
        <w:jc w:val="both"/>
      </w:pPr>
      <w:r>
        <w:t xml:space="preserve">3. Размер, основания и </w:t>
      </w:r>
      <w:hyperlink r:id="rId120">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AA518B" w:rsidRDefault="00AA518B">
      <w:pPr>
        <w:pStyle w:val="ConsPlusNormal"/>
        <w:ind w:firstLine="540"/>
        <w:jc w:val="both"/>
      </w:pPr>
    </w:p>
    <w:p w:rsidR="00AA518B" w:rsidRDefault="00AA518B">
      <w:pPr>
        <w:pStyle w:val="ConsPlusTitle"/>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AA518B" w:rsidRDefault="00AA518B">
      <w:pPr>
        <w:pStyle w:val="ConsPlusNormal"/>
        <w:ind w:firstLine="540"/>
        <w:jc w:val="both"/>
      </w:pPr>
    </w:p>
    <w:p w:rsidR="00AA518B" w:rsidRDefault="00AA518B">
      <w:pPr>
        <w:pStyle w:val="ConsPlusNormal"/>
        <w:ind w:firstLine="540"/>
        <w:jc w:val="both"/>
      </w:pPr>
      <w:r>
        <w:t>1. Со дня вступления в силу настоящего Федерального закона признать утратившими силу:</w:t>
      </w:r>
    </w:p>
    <w:p w:rsidR="00AA518B" w:rsidRDefault="00AA518B">
      <w:pPr>
        <w:pStyle w:val="ConsPlusNormal"/>
        <w:spacing w:before="200"/>
        <w:ind w:firstLine="540"/>
        <w:jc w:val="both"/>
      </w:pPr>
      <w:r>
        <w:t xml:space="preserve">1) </w:t>
      </w:r>
      <w:hyperlink r:id="rId121">
        <w:r>
          <w:rPr>
            <w:color w:val="0000FF"/>
          </w:rPr>
          <w:t>статьи 1</w:t>
        </w:r>
      </w:hyperlink>
      <w:r>
        <w:t xml:space="preserve"> - </w:t>
      </w:r>
      <w:hyperlink r:id="rId122">
        <w:r>
          <w:rPr>
            <w:color w:val="0000FF"/>
          </w:rPr>
          <w:t>16</w:t>
        </w:r>
      </w:hyperlink>
      <w:r>
        <w:t xml:space="preserve">, </w:t>
      </w:r>
      <w:hyperlink r:id="rId123">
        <w:r>
          <w:rPr>
            <w:color w:val="0000FF"/>
          </w:rPr>
          <w:t>18</w:t>
        </w:r>
      </w:hyperlink>
      <w:r>
        <w:t xml:space="preserve">, </w:t>
      </w:r>
      <w:hyperlink r:id="rId124">
        <w:r>
          <w:rPr>
            <w:color w:val="0000FF"/>
          </w:rPr>
          <w:t>19</w:t>
        </w:r>
      </w:hyperlink>
      <w:r>
        <w:t xml:space="preserve">, </w:t>
      </w:r>
      <w:hyperlink r:id="rId125">
        <w:r>
          <w:rPr>
            <w:color w:val="0000FF"/>
          </w:rPr>
          <w:t>21</w:t>
        </w:r>
      </w:hyperlink>
      <w:r>
        <w:t xml:space="preserve"> и </w:t>
      </w:r>
      <w:hyperlink r:id="rId126">
        <w:r>
          <w:rPr>
            <w:color w:val="0000FF"/>
          </w:rPr>
          <w:t>23</w:t>
        </w:r>
      </w:hyperlink>
      <w:r>
        <w:t xml:space="preserve"> - </w:t>
      </w:r>
      <w:hyperlink r:id="rId127">
        <w:r>
          <w:rPr>
            <w:color w:val="0000FF"/>
          </w:rPr>
          <w:t>27</w:t>
        </w:r>
      </w:hyperlink>
      <w:r>
        <w:t xml:space="preserve"> Федерального закона от 25 июля 1998 года № 130-ФЗ </w:t>
      </w:r>
      <w:r w:rsidR="0002045C" w:rsidRPr="0002045C">
        <w:t>«</w:t>
      </w:r>
      <w:r>
        <w:t>О борьбе с терроризмом</w:t>
      </w:r>
      <w:r w:rsidR="0002045C" w:rsidRPr="0002045C">
        <w:t>»</w:t>
      </w:r>
      <w:r>
        <w:t xml:space="preserve"> (Собрание законодательства Российской Федерации, 1998, № 31, ст. 3808);</w:t>
      </w:r>
    </w:p>
    <w:p w:rsidR="00AA518B" w:rsidRDefault="00AA518B">
      <w:pPr>
        <w:pStyle w:val="ConsPlusNormal"/>
        <w:spacing w:before="200"/>
        <w:ind w:firstLine="540"/>
        <w:jc w:val="both"/>
      </w:pPr>
      <w:r>
        <w:t xml:space="preserve">2) Федеральный </w:t>
      </w:r>
      <w:hyperlink r:id="rId128">
        <w:r>
          <w:rPr>
            <w:color w:val="0000FF"/>
          </w:rPr>
          <w:t>закон</w:t>
        </w:r>
      </w:hyperlink>
      <w:r>
        <w:t xml:space="preserve"> от 21 ноября 2002 года № 144-ФЗ </w:t>
      </w:r>
      <w:r w:rsidR="0002045C" w:rsidRPr="0002045C">
        <w:t>«</w:t>
      </w:r>
      <w:r>
        <w:t xml:space="preserve">О внесении дополнения в Федеральный закон </w:t>
      </w:r>
      <w:r w:rsidR="0002045C" w:rsidRPr="0002045C">
        <w:t>«</w:t>
      </w:r>
      <w:r>
        <w:t>О борьбе с терроризмом</w:t>
      </w:r>
      <w:r w:rsidR="0002045C" w:rsidRPr="0002045C">
        <w:t>»</w:t>
      </w:r>
      <w:r>
        <w:t xml:space="preserve"> (Собрание законодательства Российской Федерации, 2002, № 47, ст. 4634);</w:t>
      </w:r>
    </w:p>
    <w:p w:rsidR="00AA518B" w:rsidRDefault="00AA518B">
      <w:pPr>
        <w:pStyle w:val="ConsPlusNormal"/>
        <w:spacing w:before="200"/>
        <w:ind w:firstLine="540"/>
        <w:jc w:val="both"/>
      </w:pPr>
      <w:proofErr w:type="gramStart"/>
      <w:r>
        <w:t xml:space="preserve">3) </w:t>
      </w:r>
      <w:hyperlink r:id="rId129">
        <w:r>
          <w:rPr>
            <w:color w:val="0000FF"/>
          </w:rPr>
          <w:t>статью 33</w:t>
        </w:r>
      </w:hyperlink>
      <w:r>
        <w:t xml:space="preserve"> Федерального закона от 30 июня 2003 года № 86-ФЗ </w:t>
      </w:r>
      <w:r w:rsidR="0002045C" w:rsidRPr="0002045C">
        <w:t>«</w:t>
      </w:r>
      <w:r>
        <w: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t xml:space="preserve"> государственного управления</w:t>
      </w:r>
      <w:r w:rsidR="0002045C" w:rsidRPr="0002045C">
        <w:t>»</w:t>
      </w:r>
      <w:r>
        <w:t xml:space="preserve"> (Собрание законодательства Российской Федерации, 2003, № 27, ст. 2700).</w:t>
      </w:r>
    </w:p>
    <w:p w:rsidR="00AA518B" w:rsidRDefault="00AA518B">
      <w:pPr>
        <w:pStyle w:val="ConsPlusNormal"/>
        <w:spacing w:before="200"/>
        <w:ind w:firstLine="540"/>
        <w:jc w:val="both"/>
      </w:pPr>
      <w:r>
        <w:t>2. Признать утратившими силу с 1 января 2007 года:</w:t>
      </w:r>
    </w:p>
    <w:p w:rsidR="00AA518B" w:rsidRDefault="00AA518B">
      <w:pPr>
        <w:pStyle w:val="ConsPlusNormal"/>
        <w:spacing w:before="200"/>
        <w:ind w:firstLine="540"/>
        <w:jc w:val="both"/>
      </w:pPr>
      <w:r>
        <w:t xml:space="preserve">1) Федеральный </w:t>
      </w:r>
      <w:hyperlink r:id="rId130">
        <w:r>
          <w:rPr>
            <w:color w:val="0000FF"/>
          </w:rPr>
          <w:t>закон</w:t>
        </w:r>
      </w:hyperlink>
      <w:r>
        <w:t xml:space="preserve"> от 25 июля 1998 года № 130-ФЗ </w:t>
      </w:r>
      <w:r w:rsidR="0002045C" w:rsidRPr="0002045C">
        <w:t>«</w:t>
      </w:r>
      <w:r>
        <w:t>О борьбе с терроризмом</w:t>
      </w:r>
      <w:r w:rsidR="0002045C" w:rsidRPr="0002045C">
        <w:t>»</w:t>
      </w:r>
      <w:r>
        <w:t xml:space="preserve"> (Собрание законодательства Российской Федерации, 1998, № 31, ст. 3808);</w:t>
      </w:r>
    </w:p>
    <w:p w:rsidR="00AA518B" w:rsidRDefault="00AA518B">
      <w:pPr>
        <w:pStyle w:val="ConsPlusNormal"/>
        <w:spacing w:before="200"/>
        <w:ind w:firstLine="540"/>
        <w:jc w:val="both"/>
      </w:pPr>
      <w:r>
        <w:t xml:space="preserve">2) </w:t>
      </w:r>
      <w:hyperlink r:id="rId131">
        <w:r>
          <w:rPr>
            <w:color w:val="0000FF"/>
          </w:rPr>
          <w:t>пункт 22 статьи 4</w:t>
        </w:r>
      </w:hyperlink>
      <w:r>
        <w:t xml:space="preserve"> Федерального закона от 7 августа 2000 года № 122-ФЗ </w:t>
      </w:r>
      <w:r w:rsidR="0002045C" w:rsidRPr="0002045C">
        <w:t>«</w:t>
      </w:r>
      <w:r>
        <w:t>О порядке установления размеров стипендий и социальных выплат в Российской Федерации</w:t>
      </w:r>
      <w:r w:rsidR="0002045C" w:rsidRPr="0002045C">
        <w:t>»</w:t>
      </w:r>
      <w:r>
        <w:t xml:space="preserve"> (Собрание законодательства Российской Федерации, 2000, № 33, ст. 3348);</w:t>
      </w:r>
    </w:p>
    <w:p w:rsidR="00AA518B" w:rsidRDefault="00AA518B">
      <w:pPr>
        <w:pStyle w:val="ConsPlusNormal"/>
        <w:spacing w:before="200"/>
        <w:ind w:firstLine="540"/>
        <w:jc w:val="both"/>
      </w:pPr>
      <w:proofErr w:type="gramStart"/>
      <w:r>
        <w:t xml:space="preserve">3) </w:t>
      </w:r>
      <w:hyperlink r:id="rId132">
        <w:r>
          <w:rPr>
            <w:color w:val="0000FF"/>
          </w:rPr>
          <w:t>статью 106</w:t>
        </w:r>
      </w:hyperlink>
      <w:r>
        <w:t xml:space="preserve"> Федерального закона от 22 августа 2004 года № 122-ФЗ </w:t>
      </w:r>
      <w:r w:rsidR="0002045C" w:rsidRPr="0002045C">
        <w:t>«</w:t>
      </w:r>
      <w: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02045C" w:rsidRPr="0002045C">
        <w:t>«</w:t>
      </w:r>
      <w:r>
        <w:t xml:space="preserve">О внесении изменений и дополнений в Федеральный закон </w:t>
      </w:r>
      <w:r w:rsidR="0002045C" w:rsidRPr="0002045C">
        <w:t>«</w:t>
      </w:r>
      <w: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2045C" w:rsidRPr="0002045C">
        <w:t>»</w:t>
      </w:r>
      <w:r>
        <w:t xml:space="preserve"> и </w:t>
      </w:r>
      <w:r w:rsidR="0002045C" w:rsidRPr="0002045C">
        <w:t>«</w:t>
      </w:r>
      <w:r>
        <w:t>Об общих принципах</w:t>
      </w:r>
      <w:proofErr w:type="gramEnd"/>
      <w:r>
        <w:t xml:space="preserve"> организации местного самоуправления в Российской Федерации</w:t>
      </w:r>
      <w:r w:rsidR="0002045C" w:rsidRPr="0002045C">
        <w:t>»</w:t>
      </w:r>
      <w:r>
        <w:t xml:space="preserve"> (Собрание законодательства Российской Федерации, 2004, № 35, ст. 3607).</w:t>
      </w:r>
    </w:p>
    <w:p w:rsidR="00AA518B" w:rsidRDefault="00AA518B">
      <w:pPr>
        <w:pStyle w:val="ConsPlusNormal"/>
        <w:ind w:firstLine="540"/>
        <w:jc w:val="both"/>
      </w:pPr>
    </w:p>
    <w:p w:rsidR="00AA518B" w:rsidRDefault="00AA518B">
      <w:pPr>
        <w:pStyle w:val="ConsPlusTitle"/>
        <w:ind w:firstLine="540"/>
        <w:jc w:val="both"/>
        <w:outlineLvl w:val="0"/>
      </w:pPr>
      <w:r>
        <w:t>Статья 27. Вступление в силу настоящего Федерального закона</w:t>
      </w:r>
    </w:p>
    <w:p w:rsidR="00AA518B" w:rsidRDefault="00AA518B">
      <w:pPr>
        <w:pStyle w:val="ConsPlusNormal"/>
        <w:ind w:firstLine="540"/>
        <w:jc w:val="both"/>
      </w:pPr>
    </w:p>
    <w:p w:rsidR="00AA518B" w:rsidRDefault="00AA518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r>
          <w:rPr>
            <w:color w:val="0000FF"/>
          </w:rPr>
          <w:t>статей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w:t>
      </w:r>
    </w:p>
    <w:p w:rsidR="00AA518B" w:rsidRDefault="00AA518B">
      <w:pPr>
        <w:pStyle w:val="ConsPlusNormal"/>
        <w:spacing w:before="200"/>
        <w:ind w:firstLine="540"/>
        <w:jc w:val="both"/>
      </w:pPr>
      <w:r>
        <w:t xml:space="preserve">2. </w:t>
      </w:r>
      <w:hyperlink w:anchor="P269">
        <w:r>
          <w:rPr>
            <w:color w:val="0000FF"/>
          </w:rPr>
          <w:t>Статьи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 вступают в силу с 1 января 2007 года.</w:t>
      </w:r>
    </w:p>
    <w:p w:rsidR="00AA518B" w:rsidRDefault="00AA518B">
      <w:pPr>
        <w:pStyle w:val="ConsPlusNormal"/>
        <w:ind w:firstLine="540"/>
        <w:jc w:val="both"/>
      </w:pPr>
    </w:p>
    <w:p w:rsidR="00AA518B" w:rsidRDefault="00AA518B">
      <w:pPr>
        <w:pStyle w:val="ConsPlusNormal"/>
        <w:jc w:val="right"/>
      </w:pPr>
      <w:r>
        <w:t>Президент</w:t>
      </w:r>
    </w:p>
    <w:p w:rsidR="00AA518B" w:rsidRDefault="00AA518B">
      <w:pPr>
        <w:pStyle w:val="ConsPlusNormal"/>
        <w:jc w:val="right"/>
      </w:pPr>
      <w:r>
        <w:t>Российской Федерации</w:t>
      </w:r>
    </w:p>
    <w:p w:rsidR="00AA518B" w:rsidRDefault="00AA518B">
      <w:pPr>
        <w:pStyle w:val="ConsPlusNormal"/>
        <w:jc w:val="right"/>
      </w:pPr>
      <w:proofErr w:type="spellStart"/>
      <w:r>
        <w:t>В.ПУТИН</w:t>
      </w:r>
      <w:proofErr w:type="spellEnd"/>
    </w:p>
    <w:p w:rsidR="00AA518B" w:rsidRDefault="00AA518B">
      <w:pPr>
        <w:pStyle w:val="ConsPlusNormal"/>
      </w:pPr>
      <w:r>
        <w:t>Москва, Кремль</w:t>
      </w:r>
    </w:p>
    <w:p w:rsidR="00AA518B" w:rsidRDefault="00AA518B">
      <w:pPr>
        <w:pStyle w:val="ConsPlusNormal"/>
        <w:spacing w:before="200"/>
      </w:pPr>
      <w:r>
        <w:t>6 марта 2006 года</w:t>
      </w:r>
    </w:p>
    <w:p w:rsidR="00AA518B" w:rsidRDefault="00AA518B">
      <w:pPr>
        <w:pStyle w:val="ConsPlusNormal"/>
        <w:spacing w:before="200"/>
      </w:pPr>
      <w:r>
        <w:t>№ 35-ФЗ</w:t>
      </w:r>
    </w:p>
    <w:p w:rsidR="00AA518B" w:rsidRDefault="00AA518B">
      <w:pPr>
        <w:pStyle w:val="ConsPlusNormal"/>
        <w:jc w:val="both"/>
      </w:pPr>
    </w:p>
    <w:p w:rsidR="00AA518B" w:rsidRDefault="00AA518B">
      <w:pPr>
        <w:pStyle w:val="ConsPlusNormal"/>
        <w:jc w:val="both"/>
      </w:pPr>
    </w:p>
    <w:p w:rsidR="00AA518B" w:rsidRDefault="00AA518B">
      <w:pPr>
        <w:pStyle w:val="ConsPlusNormal"/>
        <w:pBdr>
          <w:bottom w:val="single" w:sz="6" w:space="0" w:color="auto"/>
        </w:pBdr>
        <w:spacing w:before="100" w:after="100"/>
        <w:jc w:val="both"/>
        <w:rPr>
          <w:sz w:val="2"/>
          <w:szCs w:val="2"/>
        </w:rPr>
      </w:pPr>
    </w:p>
    <w:p w:rsidR="00C43082" w:rsidRDefault="00C43082"/>
    <w:sectPr w:rsidR="00C43082" w:rsidSect="00915C09">
      <w:footerReference w:type="default" r:id="rId13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8B" w:rsidRDefault="00AA518B" w:rsidP="00AA518B">
      <w:r>
        <w:separator/>
      </w:r>
    </w:p>
  </w:endnote>
  <w:endnote w:type="continuationSeparator" w:id="0">
    <w:p w:rsidR="00AA518B" w:rsidRDefault="00AA518B" w:rsidP="00AA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760326"/>
      <w:docPartObj>
        <w:docPartGallery w:val="Page Numbers (Bottom of Page)"/>
        <w:docPartUnique/>
      </w:docPartObj>
    </w:sdtPr>
    <w:sdtEndPr/>
    <w:sdtContent>
      <w:p w:rsidR="00AA518B" w:rsidRDefault="00AA518B">
        <w:pPr>
          <w:pStyle w:val="a5"/>
          <w:jc w:val="center"/>
        </w:pPr>
        <w:r>
          <w:fldChar w:fldCharType="begin"/>
        </w:r>
        <w:r>
          <w:instrText>PAGE   \* MERGEFORMAT</w:instrText>
        </w:r>
        <w:r>
          <w:fldChar w:fldCharType="separate"/>
        </w:r>
        <w:r w:rsidR="0002045C">
          <w:rPr>
            <w:noProof/>
          </w:rPr>
          <w:t>17</w:t>
        </w:r>
        <w:r>
          <w:fldChar w:fldCharType="end"/>
        </w:r>
      </w:p>
    </w:sdtContent>
  </w:sdt>
  <w:p w:rsidR="00AA518B" w:rsidRDefault="00AA51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8B" w:rsidRDefault="00AA518B" w:rsidP="00AA518B">
      <w:r>
        <w:separator/>
      </w:r>
    </w:p>
  </w:footnote>
  <w:footnote w:type="continuationSeparator" w:id="0">
    <w:p w:rsidR="00AA518B" w:rsidRDefault="00AA518B" w:rsidP="00AA5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8B"/>
    <w:rsid w:val="0002045C"/>
    <w:rsid w:val="0021132D"/>
    <w:rsid w:val="00246194"/>
    <w:rsid w:val="00283DD6"/>
    <w:rsid w:val="003E7829"/>
    <w:rsid w:val="00416D85"/>
    <w:rsid w:val="0042197C"/>
    <w:rsid w:val="004672A5"/>
    <w:rsid w:val="004E1656"/>
    <w:rsid w:val="00976B2F"/>
    <w:rsid w:val="00AA518B"/>
    <w:rsid w:val="00B63721"/>
    <w:rsid w:val="00C01F90"/>
    <w:rsid w:val="00C43082"/>
    <w:rsid w:val="00C56E65"/>
    <w:rsid w:val="00C70C51"/>
    <w:rsid w:val="00D86AEE"/>
    <w:rsid w:val="00DA03F3"/>
    <w:rsid w:val="00DE034C"/>
    <w:rsid w:val="00ED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AA51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5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1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5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51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1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18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A518B"/>
    <w:pPr>
      <w:tabs>
        <w:tab w:val="center" w:pos="4677"/>
        <w:tab w:val="right" w:pos="9355"/>
      </w:tabs>
    </w:pPr>
  </w:style>
  <w:style w:type="character" w:customStyle="1" w:styleId="a4">
    <w:name w:val="Верхний колонтитул Знак"/>
    <w:basedOn w:val="a0"/>
    <w:link w:val="a3"/>
    <w:uiPriority w:val="99"/>
    <w:rsid w:val="00AA518B"/>
    <w:rPr>
      <w:rFonts w:ascii="Times New Roman" w:eastAsiaTheme="minorEastAsia" w:hAnsi="Times New Roman"/>
      <w:sz w:val="24"/>
      <w:lang w:eastAsia="ru-RU"/>
    </w:rPr>
  </w:style>
  <w:style w:type="paragraph" w:styleId="a5">
    <w:name w:val="footer"/>
    <w:basedOn w:val="a"/>
    <w:link w:val="a6"/>
    <w:uiPriority w:val="99"/>
    <w:unhideWhenUsed/>
    <w:rsid w:val="00AA518B"/>
    <w:pPr>
      <w:tabs>
        <w:tab w:val="center" w:pos="4677"/>
        <w:tab w:val="right" w:pos="9355"/>
      </w:tabs>
    </w:pPr>
  </w:style>
  <w:style w:type="character" w:customStyle="1" w:styleId="a6">
    <w:name w:val="Нижний колонтитул Знак"/>
    <w:basedOn w:val="a0"/>
    <w:link w:val="a5"/>
    <w:uiPriority w:val="99"/>
    <w:rsid w:val="00AA518B"/>
    <w:rPr>
      <w:rFonts w:ascii="Times New Roman" w:eastAsiaTheme="minorEastAsia"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AA51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5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1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5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1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51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1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18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AA518B"/>
    <w:pPr>
      <w:tabs>
        <w:tab w:val="center" w:pos="4677"/>
        <w:tab w:val="right" w:pos="9355"/>
      </w:tabs>
    </w:pPr>
  </w:style>
  <w:style w:type="character" w:customStyle="1" w:styleId="a4">
    <w:name w:val="Верхний колонтитул Знак"/>
    <w:basedOn w:val="a0"/>
    <w:link w:val="a3"/>
    <w:uiPriority w:val="99"/>
    <w:rsid w:val="00AA518B"/>
    <w:rPr>
      <w:rFonts w:ascii="Times New Roman" w:eastAsiaTheme="minorEastAsia" w:hAnsi="Times New Roman"/>
      <w:sz w:val="24"/>
      <w:lang w:eastAsia="ru-RU"/>
    </w:rPr>
  </w:style>
  <w:style w:type="paragraph" w:styleId="a5">
    <w:name w:val="footer"/>
    <w:basedOn w:val="a"/>
    <w:link w:val="a6"/>
    <w:uiPriority w:val="99"/>
    <w:unhideWhenUsed/>
    <w:rsid w:val="00AA518B"/>
    <w:pPr>
      <w:tabs>
        <w:tab w:val="center" w:pos="4677"/>
        <w:tab w:val="right" w:pos="9355"/>
      </w:tabs>
    </w:pPr>
  </w:style>
  <w:style w:type="character" w:customStyle="1" w:styleId="a6">
    <w:name w:val="Нижний колонтитул Знак"/>
    <w:basedOn w:val="a0"/>
    <w:link w:val="a5"/>
    <w:uiPriority w:val="99"/>
    <w:rsid w:val="00AA518B"/>
    <w:rPr>
      <w:rFonts w:ascii="Times New Roman" w:eastAsiaTheme="minorEastAsia"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96AC7AAE650DC739BBD2E4ADA6740FCBC3451981EB765A228D2049EEDFE5BC6198F489CFF51B25FD0912A187F2941171E501E8ED5E88m0G8D" TargetMode="External"/><Relationship Id="rId21" Type="http://schemas.openxmlformats.org/officeDocument/2006/relationships/hyperlink" Target="consultantplus://offline/ref=C996AC7AAE650DC739BBD2E4ADA6740FCFC3471E82E32B502AD42C4BE9D0BAAB66D1F888CFF51B21F35617B496AA991668FB08FFF15C8A08m3G7D" TargetMode="External"/><Relationship Id="rId42" Type="http://schemas.openxmlformats.org/officeDocument/2006/relationships/hyperlink" Target="consultantplus://offline/ref=C996AC7AAE650DC739BBD2E4ADA6740FCFC2401C80E92B502AD42C4BE9D0BAAB66D1F888CFF51821F35617B496AA991668FB08FFF15C8A08m3G7D" TargetMode="External"/><Relationship Id="rId63" Type="http://schemas.openxmlformats.org/officeDocument/2006/relationships/hyperlink" Target="consultantplus://offline/ref=C996AC7AAE650DC739BBD2E4ADA6740FCCC7431380E62B502AD42C4BE9D0BAAB66D1F888CFF51B28F25617B496AA991668FB08FFF15C8A08m3G7D" TargetMode="External"/><Relationship Id="rId84" Type="http://schemas.openxmlformats.org/officeDocument/2006/relationships/hyperlink" Target="consultantplus://offline/ref=C996AC7AAE650DC739BBD2E4ADA6740FC9C0421B82E72B502AD42C4BE9D0BAAB66D1F888CFF61923F05617B496AA991668FB08FFF15C8A08m3G7D" TargetMode="External"/><Relationship Id="rId16" Type="http://schemas.openxmlformats.org/officeDocument/2006/relationships/hyperlink" Target="consultantplus://offline/ref=C996AC7AAE650DC739BBD2E4ADA6740FCBC3441882EB765A228D2049EEDFE5BC6198F489CFF51B29FD0912A187F2941171E501E8ED5E88m0G8D" TargetMode="External"/><Relationship Id="rId107" Type="http://schemas.openxmlformats.org/officeDocument/2006/relationships/hyperlink" Target="consultantplus://offline/ref=C996AC7AAE650DC739BBD2E4ADA6740FC9C0421B82E72B502AD42C4BE9D0BAAB66D1F888CFF41322FE5617B496AA991668FB08FFF15C8A08m3G7D" TargetMode="External"/><Relationship Id="rId11" Type="http://schemas.openxmlformats.org/officeDocument/2006/relationships/hyperlink" Target="consultantplus://offline/ref=C996AC7AAE650DC739BBD2E4ADA6740FC9C2441984E22B502AD42C4BE9D0BAAB66D1F888CFF51B25F45617B496AA991668FB08FFF15C8A08m3G7D" TargetMode="External"/><Relationship Id="rId32" Type="http://schemas.openxmlformats.org/officeDocument/2006/relationships/hyperlink" Target="consultantplus://offline/ref=C996AC7AAE650DC739BBD2E4ADA6740FCFCB461A86E72B502AD42C4BE9D0BAAB66D1F888CFF51B20F55617B496AA991668FB08FFF15C8A08m3G7D" TargetMode="External"/><Relationship Id="rId37" Type="http://schemas.openxmlformats.org/officeDocument/2006/relationships/hyperlink" Target="consultantplus://offline/ref=C996AC7AAE650DC739BBD2E4ADA6740FCCC0431B88E12B502AD42C4BE9D0BAAB66D1F888CFF51B26F65617B496AA991668FB08FFF15C8A08m3G7D" TargetMode="External"/><Relationship Id="rId53" Type="http://schemas.openxmlformats.org/officeDocument/2006/relationships/hyperlink" Target="consultantplus://offline/ref=C996AC7AAE650DC739BBD2E4ADA6740FCEC7471382E32B502AD42C4BE9D0BAAB66D1F888CFF51E22F35617B496AA991668FB08FFF15C8A08m3G7D" TargetMode="External"/><Relationship Id="rId58" Type="http://schemas.openxmlformats.org/officeDocument/2006/relationships/hyperlink" Target="consultantplus://offline/ref=C996AC7AAE650DC739BBD2E4ADA6740FCEC7471382E32B502AD42C4BE9D0BAAB66D1F888CFF51E22F05617B496AA991668FB08FFF15C8A08m3G7D" TargetMode="External"/><Relationship Id="rId74" Type="http://schemas.openxmlformats.org/officeDocument/2006/relationships/hyperlink" Target="consultantplus://offline/ref=C996AC7AAE650DC739BBD2E4ADA6740FCEC3461989E02B502AD42C4BE9D0BAAB74D1A084CFF20521FF4341E5D0mFGDD" TargetMode="External"/><Relationship Id="rId79" Type="http://schemas.openxmlformats.org/officeDocument/2006/relationships/hyperlink" Target="consultantplus://offline/ref=C996AC7AAE650DC739BBD2E4ADA6740FC5C1411D80EB765A228D2049EEDFE5BC6198F489CFF51F27FD0912A187F2941171E501E8ED5E88m0G8D" TargetMode="External"/><Relationship Id="rId102" Type="http://schemas.openxmlformats.org/officeDocument/2006/relationships/hyperlink" Target="consultantplus://offline/ref=C996AC7AAE650DC739BBD2E4ADA6740FC9C0421B82E72B502AD42C4BE9D0BAAB66D1F888CFF41827F65617B496AA991668FB08FFF15C8A08m3G7D" TargetMode="External"/><Relationship Id="rId123" Type="http://schemas.openxmlformats.org/officeDocument/2006/relationships/hyperlink" Target="consultantplus://offline/ref=C996AC7AAE650DC739BBD2E4ADA6740FC8C0411C88EB765A228D2049EEDFE5BC6198F489CFF41820FD0912A187F2941171E501E8ED5E88m0G8D" TargetMode="External"/><Relationship Id="rId128" Type="http://schemas.openxmlformats.org/officeDocument/2006/relationships/hyperlink" Target="consultantplus://offline/ref=C996AC7AAE650DC739BBD2E4ADA6740FCECB461280EB765A228D2049EEDFE5AE61C0F889C8EB1B28E85F43E7mDG0D" TargetMode="External"/><Relationship Id="rId5" Type="http://schemas.openxmlformats.org/officeDocument/2006/relationships/footnotes" Target="footnotes.xml"/><Relationship Id="rId90" Type="http://schemas.openxmlformats.org/officeDocument/2006/relationships/hyperlink" Target="consultantplus://offline/ref=C996AC7AAE650DC739BBD2E4ADA6740FC9C0421B82E72B502AD42C4BE9D0BAAB66D1F888CFF41320F75617B496AA991668FB08FFF15C8A08m3G7D" TargetMode="External"/><Relationship Id="rId95" Type="http://schemas.openxmlformats.org/officeDocument/2006/relationships/hyperlink" Target="consultantplus://offline/ref=C996AC7AAE650DC739BBD2E4ADA6740FC9C0421B82E72B502AD42C4BE9D0BAAB66D1F88BCEF3182AA20C07B0DFFF93086FEC16F4EF5Cm8G8D" TargetMode="External"/><Relationship Id="rId22" Type="http://schemas.openxmlformats.org/officeDocument/2006/relationships/hyperlink" Target="consultantplus://offline/ref=C996AC7AAE650DC739BBD2E4ADA6740FCFC2411A86E82B502AD42C4BE9D0BAAB66D1F888CFF51B20F75617B496AA991668FB08FFF15C8A08m3G7D" TargetMode="External"/><Relationship Id="rId27" Type="http://schemas.openxmlformats.org/officeDocument/2006/relationships/hyperlink" Target="consultantplus://offline/ref=C996AC7AAE650DC739BBD2E4ADA6740FCFCB461A86E72B502AD42C4BE9D0BAAB66D1F888CFF51B20F65617B496AA991668FB08FFF15C8A08m3G7D" TargetMode="External"/><Relationship Id="rId43" Type="http://schemas.openxmlformats.org/officeDocument/2006/relationships/hyperlink" Target="consultantplus://offline/ref=C996AC7AAE650DC739BBD2E4ADA6740FC9C0421B82E72B502AD42C4BE9D0BAAB66D1F888CFF41823F75617B496AA991668FB08FFF15C8A08m3G7D" TargetMode="External"/><Relationship Id="rId48" Type="http://schemas.openxmlformats.org/officeDocument/2006/relationships/hyperlink" Target="consultantplus://offline/ref=C996AC7AAE650DC739BBD2E4ADA6740FC9C0421B82E72B502AD42C4BE9D0BAAB66D1F888CFF61A24F35617B496AA991668FB08FFF15C8A08m3G7D" TargetMode="External"/><Relationship Id="rId64" Type="http://schemas.openxmlformats.org/officeDocument/2006/relationships/hyperlink" Target="consultantplus://offline/ref=C996AC7AAE650DC739BBD2E4ADA6740FCCC7431380E62B502AD42C4BE9D0BAAB66D1F888CFF51B28F35617B496AA991668FB08FFF15C8A08m3G7D" TargetMode="External"/><Relationship Id="rId69" Type="http://schemas.openxmlformats.org/officeDocument/2006/relationships/hyperlink" Target="consultantplus://offline/ref=C996AC7AAE650DC739BBD2E4ADA6740FCCC6441A84E02B502AD42C4BE9D0BAAB66D1F888CFF51B20F75617B496AA991668FB08FFF15C8A08m3G7D" TargetMode="External"/><Relationship Id="rId113" Type="http://schemas.openxmlformats.org/officeDocument/2006/relationships/hyperlink" Target="consultantplus://offline/ref=C996AC7AAE650DC739BBD2E4ADA6740FCCC7431380E62B502AD42C4BE9D0BAAB66D1F888CFF51B28FF5617B496AA991668FB08FFF15C8A08m3G7D" TargetMode="External"/><Relationship Id="rId118" Type="http://schemas.openxmlformats.org/officeDocument/2006/relationships/hyperlink" Target="consultantplus://offline/ref=C996AC7AAE650DC739BBD2E4ADA6740FCCC5431B89E42B502AD42C4BE9D0BAAB66D1F888CFF51B25F15617B496AA991668FB08FFF15C8A08m3G7D" TargetMode="External"/><Relationship Id="rId134" Type="http://schemas.openxmlformats.org/officeDocument/2006/relationships/fontTable" Target="fontTable.xml"/><Relationship Id="rId80" Type="http://schemas.openxmlformats.org/officeDocument/2006/relationships/hyperlink" Target="consultantplus://offline/ref=C996AC7AAE650DC739BBD2E4ADA6740FC5C1411D80EB765A228D2049EEDFE5BC6198F489CFF51F26FD0912A187F2941171E501E8ED5E88m0G8D" TargetMode="External"/><Relationship Id="rId85" Type="http://schemas.openxmlformats.org/officeDocument/2006/relationships/hyperlink" Target="consultantplus://offline/ref=C996AC7AAE650DC739BBD2E4ADA6740FC9C0421B82E72B502AD42C4BE9D0BAAB66D1F888CFF41823F75617B496AA991668FB08FFF15C8A08m3G7D" TargetMode="External"/><Relationship Id="rId12" Type="http://schemas.openxmlformats.org/officeDocument/2006/relationships/hyperlink" Target="consultantplus://offline/ref=C996AC7AAE650DC739BBD2E4ADA6740FCFCA471F8AB67C527B81224EE180E0BB7098F58ED1F5123FF45D41mEG7D" TargetMode="External"/><Relationship Id="rId17" Type="http://schemas.openxmlformats.org/officeDocument/2006/relationships/hyperlink" Target="consultantplus://offline/ref=C996AC7AAE650DC739BBD2E4ADA6740FC9C2441882E12B502AD42C4BE9D0BAAB66D1F888CFF51821FF5617B496AA991668FB08FFF15C8A08m3G7D" TargetMode="External"/><Relationship Id="rId33" Type="http://schemas.openxmlformats.org/officeDocument/2006/relationships/hyperlink" Target="consultantplus://offline/ref=C996AC7AAE650DC739BBD2E4ADA6740FCFCB461A86E72B502AD42C4BE9D0BAAB66D1F888CFF51B20F25617B496AA991668FB08FFF15C8A08m3G7D" TargetMode="External"/><Relationship Id="rId38" Type="http://schemas.openxmlformats.org/officeDocument/2006/relationships/hyperlink" Target="consultantplus://offline/ref=C996AC7AAE650DC739BBD2E4ADA6740FCBC3441882EB765A228D2049EEDFE5AE61C0F889C8EB1B28E85F43E7mDG0D" TargetMode="External"/><Relationship Id="rId59" Type="http://schemas.openxmlformats.org/officeDocument/2006/relationships/hyperlink" Target="consultantplus://offline/ref=C996AC7AAE650DC739BBD2E4ADA6740FCCC3431C81E92B502AD42C4BE9D0BAAB66D1F888CFF51B23F75617B496AA991668FB08FFF15C8A08m3G7D" TargetMode="External"/><Relationship Id="rId103" Type="http://schemas.openxmlformats.org/officeDocument/2006/relationships/hyperlink" Target="consultantplus://offline/ref=C996AC7AAE650DC739BBD2E4ADA6740FC9C0421B82E72B502AD42C4BE9D0BAAB66D1F888CFF41F22F75617B496AA991668FB08FFF15C8A08m3G7D" TargetMode="External"/><Relationship Id="rId108" Type="http://schemas.openxmlformats.org/officeDocument/2006/relationships/hyperlink" Target="consultantplus://offline/ref=C996AC7AAE650DC739BBD2E4ADA6740FC9C0421B82E72B502AD42C4BE9D0BAAB66D1F888C9F6122AA20C07B0DFFF93086FEC16F4EF5Cm8G8D" TargetMode="External"/><Relationship Id="rId124" Type="http://schemas.openxmlformats.org/officeDocument/2006/relationships/hyperlink" Target="consultantplus://offline/ref=C996AC7AAE650DC739BBD2E4ADA6740FC8C0411C88EB765A228D2049EEDFE5BC6198F489CFF41827FD0912A187F2941171E501E8ED5E88m0G8D" TargetMode="External"/><Relationship Id="rId129" Type="http://schemas.openxmlformats.org/officeDocument/2006/relationships/hyperlink" Target="consultantplus://offline/ref=C996AC7AAE650DC739BBD2E4ADA6740FC8C6461A89EB765A228D2049EEDFE5BC6198F489CFF61D28FD0912A187F2941171E501E8ED5E88m0G8D" TargetMode="External"/><Relationship Id="rId54" Type="http://schemas.openxmlformats.org/officeDocument/2006/relationships/hyperlink" Target="consultantplus://offline/ref=C996AC7AAE650DC739BBD2E4ADA6740FCCC3431C81E92B502AD42C4BE9D0BAAB66D1F888CFF51B20F05617B496AA991668FB08FFF15C8A08m3G7D" TargetMode="External"/><Relationship Id="rId70" Type="http://schemas.openxmlformats.org/officeDocument/2006/relationships/hyperlink" Target="consultantplus://offline/ref=C996AC7AAE650DC739BBD2E4ADA6740FCCC0421A81E72B502AD42C4BE9D0BAAB66D1F888CFF51B23F15617B496AA991668FB08FFF15C8A08m3G7D" TargetMode="External"/><Relationship Id="rId75" Type="http://schemas.openxmlformats.org/officeDocument/2006/relationships/hyperlink" Target="consultantplus://offline/ref=C996AC7AAE650DC739BBD2E4ADA6740FCAC7401882EB765A228D2049EEDFE5BC6198F489CFF51A21FD0912A187F2941171E501E8ED5E88m0G8D" TargetMode="External"/><Relationship Id="rId91" Type="http://schemas.openxmlformats.org/officeDocument/2006/relationships/hyperlink" Target="consultantplus://offline/ref=C996AC7AAE650DC739BBD2E4ADA6740FC9C0421B82E72B502AD42C4BE9D0BAAB66D1F888CFF41323F65617B496AA991668FB08FFF15C8A08m3G7D" TargetMode="External"/><Relationship Id="rId96" Type="http://schemas.openxmlformats.org/officeDocument/2006/relationships/hyperlink" Target="consultantplus://offline/ref=C996AC7AAE650DC739BBD2E4ADA6740FCCC2431A80E02B502AD42C4BE9D0BAAB66D1F888CFF51B22FE5617B496AA991668FB08FFF15C8A08m3G7D"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C996AC7AAE650DC739BBD2E4ADA6740FCEC1401283E62B502AD42C4BE9D0BAAB66D1F888CFF51B20F15617B496AA991668FB08FFF15C8A08m3G7D" TargetMode="External"/><Relationship Id="rId28" Type="http://schemas.openxmlformats.org/officeDocument/2006/relationships/hyperlink" Target="consultantplus://offline/ref=C996AC7AAE650DC739BBD2E4ADA6740FCCC1411B86E42B502AD42C4BE9D0BAAB66D1F888CFF51B20F45617B496AA991668FB08FFF15C8A08m3G7D" TargetMode="External"/><Relationship Id="rId49" Type="http://schemas.openxmlformats.org/officeDocument/2006/relationships/hyperlink" Target="consultantplus://offline/ref=C996AC7AAE650DC739BBD2E4ADA6740FCFC2411A86E82B502AD42C4BE9D0BAAB66D1F888CFF51B23F05617B496AA991668FB08FFF15C8A08m3G7D" TargetMode="External"/><Relationship Id="rId114" Type="http://schemas.openxmlformats.org/officeDocument/2006/relationships/hyperlink" Target="consultantplus://offline/ref=C996AC7AAE650DC739BBD2E4ADA6740FCCC4441284E82B502AD42C4BE9D0BAAB66D1F888CFF51B27F45617B496AA991668FB08FFF15C8A08m3G7D" TargetMode="External"/><Relationship Id="rId119" Type="http://schemas.openxmlformats.org/officeDocument/2006/relationships/hyperlink" Target="consultantplus://offline/ref=C996AC7AAE650DC739BBD2E4ADA6740FCBC1481988EB765A228D2049EEDFE5AE61C0F889C8EB1B28E85F43E7mDG0D" TargetMode="External"/><Relationship Id="rId44" Type="http://schemas.openxmlformats.org/officeDocument/2006/relationships/hyperlink" Target="consultantplus://offline/ref=C996AC7AAE650DC739BBD2E4ADA6740FC9C0421B82E72B502AD42C4BE9D0BAAB66D1F888CAFD1C2AA20C07B0DFFF93086FEC16F4EF5Cm8G8D" TargetMode="External"/><Relationship Id="rId60" Type="http://schemas.openxmlformats.org/officeDocument/2006/relationships/hyperlink" Target="consultantplus://offline/ref=C996AC7AAE650DC739BBD2E4ADA6740FC5C4491880EB765A228D2049EEDFE5BC6198F489CFF51A29FD0912A187F2941171E501E8ED5E88m0G8D" TargetMode="External"/><Relationship Id="rId65" Type="http://schemas.openxmlformats.org/officeDocument/2006/relationships/hyperlink" Target="consultantplus://offline/ref=C996AC7AAE650DC739BBD2E4ADA6740FCCC7431380E62B502AD42C4BE9D0BAAB66D1F888CFF51B28F15617B496AA991668FB08FFF15C8A08m3G7D" TargetMode="External"/><Relationship Id="rId81" Type="http://schemas.openxmlformats.org/officeDocument/2006/relationships/hyperlink" Target="consultantplus://offline/ref=C996AC7AAE650DC739BBD2E4ADA6740FCEC1401988E32B502AD42C4BE9D0BAAB74D1A084CFF20521FF4341E5D0mFGDD" TargetMode="External"/><Relationship Id="rId86" Type="http://schemas.openxmlformats.org/officeDocument/2006/relationships/hyperlink" Target="consultantplus://offline/ref=C996AC7AAE650DC739BBD2E4ADA6740FC9C0421B82E72B502AD42C4BE9D0BAAB66D1F888CFF41825F65617B496AA991668FB08FFF15C8A08m3G7D" TargetMode="External"/><Relationship Id="rId130" Type="http://schemas.openxmlformats.org/officeDocument/2006/relationships/hyperlink" Target="consultantplus://offline/ref=C996AC7AAE650DC739BBD2E4ADA6740FC8CA481382EB765A228D2049EEDFE5AE61C0F889C8EB1B28E85F43E7mDG0D" TargetMode="External"/><Relationship Id="rId135" Type="http://schemas.openxmlformats.org/officeDocument/2006/relationships/theme" Target="theme/theme1.xml"/><Relationship Id="rId13" Type="http://schemas.openxmlformats.org/officeDocument/2006/relationships/hyperlink" Target="consultantplus://offline/ref=C996AC7AAE650DC739BBD2E4ADA6740FC9C0451281E72B502AD42C4BE9D0BAAB66D1F888CFF51320F15617B496AA991668FB08FFF15C8A08m3G7D" TargetMode="External"/><Relationship Id="rId18" Type="http://schemas.openxmlformats.org/officeDocument/2006/relationships/hyperlink" Target="consultantplus://offline/ref=C996AC7AAE650DC739BBD2E4ADA6740FCECA421281E92B502AD42C4BE9D0BAAB74D1A084CFF20521FF4341E5D0mFGDD" TargetMode="External"/><Relationship Id="rId39" Type="http://schemas.openxmlformats.org/officeDocument/2006/relationships/hyperlink" Target="consultantplus://offline/ref=C996AC7AAE650DC739BBD2E4ADA6740FC9C2441882E12B502AD42C4BE9D0BAAB66D1F888CFF51820F25617B496AA991668FB08FFF15C8A08m3G7D" TargetMode="External"/><Relationship Id="rId109" Type="http://schemas.openxmlformats.org/officeDocument/2006/relationships/hyperlink" Target="consultantplus://offline/ref=C996AC7AAE650DC739BBD2E4ADA6740FC9C0421B82E72B502AD42C4BE9D0BAAB66D1F888CFF61A24F35617B496AA991668FB08FFF15C8A08m3G7D" TargetMode="External"/><Relationship Id="rId34" Type="http://schemas.openxmlformats.org/officeDocument/2006/relationships/hyperlink" Target="consultantplus://offline/ref=C996AC7AAE650DC739BBD2E4ADA6740FCFC2411A86E82B502AD42C4BE9D0BAAB66D1F888CFF51B20F15617B496AA991668FB08FFF15C8A08m3G7D" TargetMode="External"/><Relationship Id="rId50" Type="http://schemas.openxmlformats.org/officeDocument/2006/relationships/hyperlink" Target="consultantplus://offline/ref=C996AC7AAE650DC739BBD2E4ADA6740FCFC2411A86E82B502AD42C4BE9D0BAAB66D1F888CFF51B23FE5617B496AA991668FB08FFF15C8A08m3G7D" TargetMode="External"/><Relationship Id="rId55" Type="http://schemas.openxmlformats.org/officeDocument/2006/relationships/hyperlink" Target="consultantplus://offline/ref=C996AC7AAE650DC739BBD2E4ADA6740FCCC3431C81E92B502AD42C4BE9D0BAAB66D1F888CFF51B20F15617B496AA991668FB08FFF15C8A08m3G7D" TargetMode="External"/><Relationship Id="rId76" Type="http://schemas.openxmlformats.org/officeDocument/2006/relationships/hyperlink" Target="consultantplus://offline/ref=C996AC7AAE650DC739BBD2E4ADA6740FC9C3401888E72B502AD42C4BE9D0BAAB66D1F888CFF51B24F75617B496AA991668FB08FFF15C8A08m3G7D" TargetMode="External"/><Relationship Id="rId97" Type="http://schemas.openxmlformats.org/officeDocument/2006/relationships/hyperlink" Target="consultantplus://offline/ref=C996AC7AAE650DC739BBD2E4ADA6740FCCC4441284E82B502AD42C4BE9D0BAAB66D1F888CFF51B27F75617B496AA991668FB08FFF15C8A08m3G7D" TargetMode="External"/><Relationship Id="rId104" Type="http://schemas.openxmlformats.org/officeDocument/2006/relationships/hyperlink" Target="consultantplus://offline/ref=C996AC7AAE650DC739BBD2E4ADA6740FC9C0421B82E72B502AD42C4BE9D0BAAB66D1F888CFF41F22F05617B496AA991668FB08FFF15C8A08m3G7D" TargetMode="External"/><Relationship Id="rId120" Type="http://schemas.openxmlformats.org/officeDocument/2006/relationships/hyperlink" Target="consultantplus://offline/ref=C996AC7AAE650DC739BBD2E4ADA6740FCCC2461E83E12B502AD42C4BE9D0BAAB74D1A084CFF20521FF4341E5D0mFGDD" TargetMode="External"/><Relationship Id="rId125" Type="http://schemas.openxmlformats.org/officeDocument/2006/relationships/hyperlink" Target="consultantplus://offline/ref=C996AC7AAE650DC739BBD2E4ADA6740FC8C0411C88EB765A228D2049EEDFE5BC6198F489CFF41F26FD0912A187F2941171E501E8ED5E88m0G8D" TargetMode="External"/><Relationship Id="rId7" Type="http://schemas.openxmlformats.org/officeDocument/2006/relationships/hyperlink" Target="consultantplus://offline/ref=C996AC7AAE650DC739BBD2E4ADA6740FCFCA471F8AB67C527B81224EE180E0BB7098F58ED1F5123FF45D41mEG7D" TargetMode="External"/><Relationship Id="rId71" Type="http://schemas.openxmlformats.org/officeDocument/2006/relationships/hyperlink" Target="consultantplus://offline/ref=C996AC7AAE650DC739BBD2E4ADA6740FC5C1411D80EB765A228D2049EEDFE5BC6198F489CFF51F25FD0912A187F2941171E501E8ED5E88m0G8D" TargetMode="External"/><Relationship Id="rId92" Type="http://schemas.openxmlformats.org/officeDocument/2006/relationships/hyperlink" Target="consultantplus://offline/ref=C996AC7AAE650DC739BBD2E4ADA6740FC9C0421B82E72B502AD42C4BE9D0BAAB66D1F888CFF41322FE5617B496AA991668FB08FFF15C8A08m3G7D" TargetMode="External"/><Relationship Id="rId2" Type="http://schemas.microsoft.com/office/2007/relationships/stylesWithEffects" Target="stylesWithEffects.xml"/><Relationship Id="rId29" Type="http://schemas.openxmlformats.org/officeDocument/2006/relationships/hyperlink" Target="consultantplus://offline/ref=C996AC7AAE650DC739BBD2E4ADA6740FCCC3431C81E92B502AD42C4BE9D0BAAB66D1F888CFF51B21FF5617B496AA991668FB08FFF15C8A08m3G7D" TargetMode="External"/><Relationship Id="rId24" Type="http://schemas.openxmlformats.org/officeDocument/2006/relationships/hyperlink" Target="consultantplus://offline/ref=C996AC7AAE650DC739BBD2E4ADA6740FC9C2481B85E42B502AD42C4BE9D0BAAB66D1F888CFF51B24F65617B496AA991668FB08FFF15C8A08m3G7D" TargetMode="External"/><Relationship Id="rId40" Type="http://schemas.openxmlformats.org/officeDocument/2006/relationships/hyperlink" Target="consultantplus://offline/ref=C996AC7AAE650DC739BBD2E4ADA6740FC9C3411B87E52B502AD42C4BE9D0BAAB66D1F881CEF71075A71916E8D2F88A1666FB0AF6EDm5GCD" TargetMode="External"/><Relationship Id="rId45" Type="http://schemas.openxmlformats.org/officeDocument/2006/relationships/hyperlink" Target="consultantplus://offline/ref=C996AC7AAE650DC739BBD2E4ADA6740FC9C0421B82E72B502AD42C4BE9D0BAAB66D1F888CFF41320F75617B496AA991668FB08FFF15C8A08m3G7D" TargetMode="External"/><Relationship Id="rId66" Type="http://schemas.openxmlformats.org/officeDocument/2006/relationships/hyperlink" Target="consultantplus://offline/ref=C996AC7AAE650DC739BBD2E4ADA6740FC9C2401A82E82B502AD42C4BE9D0BAAB66D1F888CFF51B20F25617B496AA991668FB08FFF15C8A08m3G7D" TargetMode="External"/><Relationship Id="rId87" Type="http://schemas.openxmlformats.org/officeDocument/2006/relationships/hyperlink" Target="consultantplus://offline/ref=C996AC7AAE650DC739BBD2E4ADA6740FC9C0421B82E72B502AD42C4BE9D0BAAB66D1F888CFF41827F65617B496AA991668FB08FFF15C8A08m3G7D" TargetMode="External"/><Relationship Id="rId110" Type="http://schemas.openxmlformats.org/officeDocument/2006/relationships/hyperlink" Target="consultantplus://offline/ref=C996AC7AAE650DC739BBD2E4ADA6740FC9C0421B82E72B502AD42C4BE9D0BAAB66D1F88BCEF3182AA20C07B0DFFF93086FEC16F4EF5Cm8G8D" TargetMode="External"/><Relationship Id="rId115" Type="http://schemas.openxmlformats.org/officeDocument/2006/relationships/hyperlink" Target="consultantplus://offline/ref=C996AC7AAE650DC739BBD2E4ADA6740FCFC2411A86E82B502AD42C4BE9D0BAAB66D1F888CFF51B22F45617B496AA991668FB08FFF15C8A08m3G7D" TargetMode="External"/><Relationship Id="rId131" Type="http://schemas.openxmlformats.org/officeDocument/2006/relationships/hyperlink" Target="consultantplus://offline/ref=C996AC7AAE650DC739BBD2E4ADA6740FC9CB431388EB765A228D2049EEDFE5BC6198F489CFF41E29FD0912A187F2941171E501E8ED5E88m0G8D" TargetMode="External"/><Relationship Id="rId61" Type="http://schemas.openxmlformats.org/officeDocument/2006/relationships/hyperlink" Target="consultantplus://offline/ref=C996AC7AAE650DC739BBD2E4ADA6740FCCC3431C81E92B502AD42C4BE9D0BAAB66D1F888CFF51B23F55617B496AA991668FB08FFF15C8A08m3G7D" TargetMode="External"/><Relationship Id="rId82" Type="http://schemas.openxmlformats.org/officeDocument/2006/relationships/hyperlink" Target="consultantplus://offline/ref=C996AC7AAE650DC739BBD2E4ADA6740FC5C1411D80EB765A228D2049EEDFE5BC6198F489CFF51F29FD0912A187F2941171E501E8ED5E88m0G8D" TargetMode="External"/><Relationship Id="rId19" Type="http://schemas.openxmlformats.org/officeDocument/2006/relationships/hyperlink" Target="consultantplus://offline/ref=C996AC7AAE650DC739BBD2E4ADA6740FC9C3411A83E22B502AD42C4BE9D0BAAB66D1F888CFF51B21FF5617B496AA991668FB08FFF15C8A08m3G7D" TargetMode="External"/><Relationship Id="rId14" Type="http://schemas.openxmlformats.org/officeDocument/2006/relationships/hyperlink" Target="consultantplus://offline/ref=C996AC7AAE650DC739BBD2E4ADA6740FCEC5401A88E72B502AD42C4BE9D0BAAB66D1F888CFF51926FF5617B496AA991668FB08FFF15C8A08m3G7D" TargetMode="External"/><Relationship Id="rId30" Type="http://schemas.openxmlformats.org/officeDocument/2006/relationships/hyperlink" Target="consultantplus://offline/ref=C996AC7AAE650DC739BBD2E4ADA6740FCFC2411A86E82B502AD42C4BE9D0BAAB66D1F888CFF51B20F05617B496AA991668FB08FFF15C8A08m3G7D" TargetMode="External"/><Relationship Id="rId35" Type="http://schemas.openxmlformats.org/officeDocument/2006/relationships/hyperlink" Target="consultantplus://offline/ref=C996AC7AAE650DC739BBD2E4ADA6740FCCC0431B88E12B502AD42C4BE9D0BAAB66D1F888CFF51B20F45617B496AA991668FB08FFF15C8A08m3G7D" TargetMode="External"/><Relationship Id="rId56" Type="http://schemas.openxmlformats.org/officeDocument/2006/relationships/hyperlink" Target="consultantplus://offline/ref=C996AC7AAE650DC739BBD2E4ADA6740FCCC3431C81E92B502AD42C4BE9D0BAAB66D1F888CFF51B20FF5617B496AA991668FB08FFF15C8A08m3G7D" TargetMode="External"/><Relationship Id="rId77" Type="http://schemas.openxmlformats.org/officeDocument/2006/relationships/hyperlink" Target="consultantplus://offline/ref=C996AC7AAE650DC739BBD2E4ADA6740FCAC7441C86EB765A228D2049EEDFE5BC6198F489CFF51B28FD0912A187F2941171E501E8ED5E88m0G8D" TargetMode="External"/><Relationship Id="rId100" Type="http://schemas.openxmlformats.org/officeDocument/2006/relationships/hyperlink" Target="consultantplus://offline/ref=C996AC7AAE650DC739BBD2E4ADA6740FC9C0421B82E72B502AD42C4BE9D0BAAB66D1F888CFF41823F75617B496AA991668FB08FFF15C8A08m3G7D" TargetMode="External"/><Relationship Id="rId105" Type="http://schemas.openxmlformats.org/officeDocument/2006/relationships/hyperlink" Target="consultantplus://offline/ref=C996AC7AAE650DC739BBD2E4ADA6740FC9C0421B82E72B502AD42C4BE9D0BAAB66D1F888CFF41320F75617B496AA991668FB08FFF15C8A08m3G7D" TargetMode="External"/><Relationship Id="rId126" Type="http://schemas.openxmlformats.org/officeDocument/2006/relationships/hyperlink" Target="consultantplus://offline/ref=C996AC7AAE650DC739BBD2E4ADA6740FC8C0411C88EB765A228D2049EEDFE5BC6198F489CFF41E23FD0912A187F2941171E501E8ED5E88m0G8D" TargetMode="External"/><Relationship Id="rId8" Type="http://schemas.openxmlformats.org/officeDocument/2006/relationships/hyperlink" Target="consultantplus://offline/ref=C996AC7AAE650DC739BBD2E4ADA6740FCFC2411884E72B502AD42C4BE9D0BAAB66D1F888CFF51A22F15617B496AA991668FB08FFF15C8A08m3G7D" TargetMode="External"/><Relationship Id="rId51" Type="http://schemas.openxmlformats.org/officeDocument/2006/relationships/hyperlink" Target="consultantplus://offline/ref=C996AC7AAE650DC739BBD2E4ADA6740FCCC3431C81E92B502AD42C4BE9D0BAAB66D1F888CFF51B20F45617B496AA991668FB08FFF15C8A08m3G7D" TargetMode="External"/><Relationship Id="rId72" Type="http://schemas.openxmlformats.org/officeDocument/2006/relationships/hyperlink" Target="consultantplus://offline/ref=C996AC7AAE650DC739BBD2E4ADA6740FCFCA471B82E02B502AD42C4BE9D0BAAB66D1F888CFF51826F15617B496AA991668FB08FFF15C8A08m3G7D" TargetMode="External"/><Relationship Id="rId93" Type="http://schemas.openxmlformats.org/officeDocument/2006/relationships/hyperlink" Target="consultantplus://offline/ref=C996AC7AAE650DC739BBD2E4ADA6740FC9C0421B82E72B502AD42C4BE9D0BAAB66D1F888C9F6122AA20C07B0DFFF93086FEC16F4EF5Cm8G8D" TargetMode="External"/><Relationship Id="rId98" Type="http://schemas.openxmlformats.org/officeDocument/2006/relationships/hyperlink" Target="consultantplus://offline/ref=C996AC7AAE650DC739BBD2E4ADA6740FCFC2411A86E82B502AD42C4BE9D0BAAB66D1F888CFF51B22F75617B496AA991668FB08FFF15C8A08m3G7D" TargetMode="External"/><Relationship Id="rId121" Type="http://schemas.openxmlformats.org/officeDocument/2006/relationships/hyperlink" Target="consultantplus://offline/ref=C996AC7AAE650DC739BBD2E4ADA6740FC8C0411C88EB765A228D2049EEDFE5BC6198F489CFF51A20FD0912A187F2941171E501E8ED5E88m0G8D" TargetMode="External"/><Relationship Id="rId3" Type="http://schemas.openxmlformats.org/officeDocument/2006/relationships/settings" Target="settings.xml"/><Relationship Id="rId25" Type="http://schemas.openxmlformats.org/officeDocument/2006/relationships/hyperlink" Target="consultantplus://offline/ref=C996AC7AAE650DC739BBD2E4ADA6740FCCC7431380E62B502AD42C4BE9D0BAAB66D1F888CFF51B28F75617B496AA991668FB08FFF15C8A08m3G7D" TargetMode="External"/><Relationship Id="rId46" Type="http://schemas.openxmlformats.org/officeDocument/2006/relationships/hyperlink" Target="consultantplus://offline/ref=C996AC7AAE650DC739BBD2E4ADA6740FC9C0421B82E72B502AD42C4BE9D0BAAB66D1F888CFF41320F25617B496AA991668FB08FFF15C8A08m3G7D" TargetMode="External"/><Relationship Id="rId67" Type="http://schemas.openxmlformats.org/officeDocument/2006/relationships/hyperlink" Target="consultantplus://offline/ref=C996AC7AAE650DC739BBD2E4ADA6740FCCC0421A81E72B502AD42C4BE9D0BAAB66D1F888CFF51B23F35617B496AA991668FB08FFF15C8A08m3G7D" TargetMode="External"/><Relationship Id="rId116" Type="http://schemas.openxmlformats.org/officeDocument/2006/relationships/hyperlink" Target="consultantplus://offline/ref=C996AC7AAE650DC739BBD2E4ADA6740FC9C0421B82E72B502AD42C4BE9D0BAAB66D1F888CBF6182AA20C07B0DFFF93086FEC16F4EF5Cm8G8D" TargetMode="External"/><Relationship Id="rId20" Type="http://schemas.openxmlformats.org/officeDocument/2006/relationships/hyperlink" Target="consultantplus://offline/ref=C996AC7AAE650DC739BBD2E4ADA6740FCEC1401283E62B502AD42C4BE9D0BAAB66D1F888CFF51B20F35617B496AA991668FB08FFF15C8A08m3G7D" TargetMode="External"/><Relationship Id="rId41" Type="http://schemas.openxmlformats.org/officeDocument/2006/relationships/hyperlink" Target="consultantplus://offline/ref=C996AC7AAE650DC739BBD2E4ADA6740FCAC4421384EB765A228D2049EEDFE5BC6198F489CFF51B28FD0912A187F2941171E501E8ED5E88m0G8D" TargetMode="External"/><Relationship Id="rId62" Type="http://schemas.openxmlformats.org/officeDocument/2006/relationships/hyperlink" Target="consultantplus://offline/ref=C996AC7AAE650DC739BBD2E4ADA6740FC9C2401A82E82B502AD42C4BE9D0BAAB66D1F888CFF51B20F25617B496AA991668FB08FFF15C8A08m3G7D" TargetMode="External"/><Relationship Id="rId83" Type="http://schemas.openxmlformats.org/officeDocument/2006/relationships/hyperlink" Target="consultantplus://offline/ref=C996AC7AAE650DC739BBD2E4ADA6740FCCC5401F84E42B502AD42C4BE9D0BAAB66D1F888CFF51B28F25617B496AA991668FB08FFF15C8A08m3G7D" TargetMode="External"/><Relationship Id="rId88" Type="http://schemas.openxmlformats.org/officeDocument/2006/relationships/hyperlink" Target="consultantplus://offline/ref=C996AC7AAE650DC739BBD2E4ADA6740FC9C0421B82E72B502AD42C4BE9D0BAAB66D1F888CFF41F22F75617B496AA991668FB08FFF15C8A08m3G7D" TargetMode="External"/><Relationship Id="rId111" Type="http://schemas.openxmlformats.org/officeDocument/2006/relationships/hyperlink" Target="consultantplus://offline/ref=C996AC7AAE650DC739BBD2E4ADA6740FC9C0421B82E72B502AD42C4BE9D0BAAB66D1F888CBF6182AA20C07B0DFFF93086FEC16F4EF5Cm8G8D" TargetMode="External"/><Relationship Id="rId132" Type="http://schemas.openxmlformats.org/officeDocument/2006/relationships/hyperlink" Target="consultantplus://offline/ref=C996AC7AAE650DC739BBD2E4ADA6740FCBC1431A83EB765A228D2049EEDFE5BC6198F489CBFD1929FD0912A187F2941171E501E8ED5E88m0G8D" TargetMode="External"/><Relationship Id="rId15" Type="http://schemas.openxmlformats.org/officeDocument/2006/relationships/hyperlink" Target="consultantplus://offline/ref=C996AC7AAE650DC739BBD2E4ADA6740FC4C0471D88EB765A228D2049EEDFE5AE61C0F889C8EB1B28E85F43E7mDG0D" TargetMode="External"/><Relationship Id="rId36" Type="http://schemas.openxmlformats.org/officeDocument/2006/relationships/hyperlink" Target="consultantplus://offline/ref=C996AC7AAE650DC739BBD2E4ADA6740FCCC0431B88E12B502AD42C4BE9D0BAAB66D1F888CFF51B22F15617B496AA991668FB08FFF15C8A08m3G7D" TargetMode="External"/><Relationship Id="rId57" Type="http://schemas.openxmlformats.org/officeDocument/2006/relationships/hyperlink" Target="consultantplus://offline/ref=C996AC7AAE650DC739BBD2E4ADA6740FCEC6401982E82B502AD42C4BE9D0BAAB66D1F888CFF51925F25617B496AA991668FB08FFF15C8A08m3G7D" TargetMode="External"/><Relationship Id="rId106" Type="http://schemas.openxmlformats.org/officeDocument/2006/relationships/hyperlink" Target="consultantplus://offline/ref=C996AC7AAE650DC739BBD2E4ADA6740FC9C0421B82E72B502AD42C4BE9D0BAAB66D1F888CFF41323F65617B496AA991668FB08FFF15C8A08m3G7D" TargetMode="External"/><Relationship Id="rId127" Type="http://schemas.openxmlformats.org/officeDocument/2006/relationships/hyperlink" Target="consultantplus://offline/ref=C996AC7AAE650DC739BBD2E4ADA6740FC8C0411C88EB765A228D2049EEDFE5BC6198F489CFF41D25FD0912A187F2941171E501E8ED5E88m0G8D" TargetMode="External"/><Relationship Id="rId10" Type="http://schemas.openxmlformats.org/officeDocument/2006/relationships/hyperlink" Target="consultantplus://offline/ref=C996AC7AAE650DC739BBD2E4ADA6740FCEC1401283E62B502AD42C4BE9D0BAAB66D1F888CFF51B20F45617B496AA991668FB08FFF15C8A08m3G7D" TargetMode="External"/><Relationship Id="rId31" Type="http://schemas.openxmlformats.org/officeDocument/2006/relationships/hyperlink" Target="consultantplus://offline/ref=C996AC7AAE650DC739BBD2E4ADA6740FCFC2411884E72B502AD42C4BE9D0BAAB66D1F888CFF51A22FF5617B496AA991668FB08FFF15C8A08m3G7D" TargetMode="External"/><Relationship Id="rId52" Type="http://schemas.openxmlformats.org/officeDocument/2006/relationships/hyperlink" Target="consultantplus://offline/ref=C996AC7AAE650DC739BBD2E4ADA6740FCCC3431C81E92B502AD42C4BE9D0BAAB66D1F888CFF51B20F35617B496AA991668FB08FFF15C8A08m3G7D" TargetMode="External"/><Relationship Id="rId73" Type="http://schemas.openxmlformats.org/officeDocument/2006/relationships/hyperlink" Target="consultantplus://offline/ref=C996AC7AAE650DC739BBD2E4ADA6740FCFCA471B82E02B502AD42C4BE9D0BAAB66D1F888CFF51826FF5617B496AA991668FB08FFF15C8A08m3G7D" TargetMode="External"/><Relationship Id="rId78" Type="http://schemas.openxmlformats.org/officeDocument/2006/relationships/hyperlink" Target="consultantplus://offline/ref=C996AC7AAE650DC739BBD2E4ADA6740FCEC6471380E82B502AD42C4BE9D0BAAB66D1F888CFF51B21FF5617B496AA991668FB08FFF15C8A08m3G7D" TargetMode="External"/><Relationship Id="rId94" Type="http://schemas.openxmlformats.org/officeDocument/2006/relationships/hyperlink" Target="consultantplus://offline/ref=C996AC7AAE650DC739BBD2E4ADA6740FC9C0421B82E72B502AD42C4BE9D0BAAB66D1F888CFF61A24F35617B496AA991668FB08FFF15C8A08m3G7D" TargetMode="External"/><Relationship Id="rId99" Type="http://schemas.openxmlformats.org/officeDocument/2006/relationships/hyperlink" Target="consultantplus://offline/ref=C996AC7AAE650DC739BBD2E4ADA6740FC9C0421B82E72B502AD42C4BE9D0BAAB66D1F888CFF61923F05617B496AA991668FB08FFF15C8A08m3G7D" TargetMode="External"/><Relationship Id="rId101" Type="http://schemas.openxmlformats.org/officeDocument/2006/relationships/hyperlink" Target="consultantplus://offline/ref=C996AC7AAE650DC739BBD2E4ADA6740FC9C0421B82E72B502AD42C4BE9D0BAAB66D1F888CFF41825F65617B496AA991668FB08FFF15C8A08m3G7D" TargetMode="External"/><Relationship Id="rId122" Type="http://schemas.openxmlformats.org/officeDocument/2006/relationships/hyperlink" Target="consultantplus://offline/ref=C996AC7AAE650DC739BBD2E4ADA6740FC8C0411C88EB765A228D2049EEDFE5BC6198F489CFF41923FD0912A187F2941171E501E8ED5E88m0G8D" TargetMode="External"/><Relationship Id="rId4" Type="http://schemas.openxmlformats.org/officeDocument/2006/relationships/webSettings" Target="webSettings.xml"/><Relationship Id="rId9" Type="http://schemas.openxmlformats.org/officeDocument/2006/relationships/hyperlink" Target="consultantplus://offline/ref=C996AC7AAE650DC739BBD2E4ADA6740FCEC1401283E62B502AD42C4BE9D0BAAB66D1F888CFF51B20F75617B496AA991668FB08FFF15C8A08m3G7D" TargetMode="External"/><Relationship Id="rId26" Type="http://schemas.openxmlformats.org/officeDocument/2006/relationships/hyperlink" Target="consultantplus://offline/ref=C996AC7AAE650DC739BBD2E4ADA6740FCFC2411A86E82B502AD42C4BE9D0BAAB66D1F888CFF51B20F55617B496AA991668FB08FFF15C8A08m3G7D" TargetMode="External"/><Relationship Id="rId47" Type="http://schemas.openxmlformats.org/officeDocument/2006/relationships/hyperlink" Target="consultantplus://offline/ref=C996AC7AAE650DC739BBD2E4ADA6740FC9C0421B82E72B502AD42C4BE9D0BAAB66D1F888CFF41320F15617B496AA991668FB08FFF15C8A08m3G7D" TargetMode="External"/><Relationship Id="rId68" Type="http://schemas.openxmlformats.org/officeDocument/2006/relationships/hyperlink" Target="consultantplus://offline/ref=C996AC7AAE650DC739BBD2E4ADA6740FCCC0421A81E72B502AD42C4BE9D0BAAB66D1F888CFF51B23F05617B496AA991668FB08FFF15C8A08m3G7D" TargetMode="External"/><Relationship Id="rId89" Type="http://schemas.openxmlformats.org/officeDocument/2006/relationships/hyperlink" Target="consultantplus://offline/ref=C996AC7AAE650DC739BBD2E4ADA6740FC9C0421B82E72B502AD42C4BE9D0BAAB66D1F888CFF41F22F05617B496AA991668FB08FFF15C8A08m3G7D" TargetMode="External"/><Relationship Id="rId112" Type="http://schemas.openxmlformats.org/officeDocument/2006/relationships/hyperlink" Target="consultantplus://offline/ref=C996AC7AAE650DC739BBD2E4ADA6740FCCC2431A80E02B502AD42C4BE9D0BAAB66D1F888CFF51B22FF5617B496AA991668FB08FFF15C8A08m3G7D" TargetMode="External"/><Relationship Id="rId13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12034</Words>
  <Characters>68594</Characters>
  <Application>Microsoft Office Word</Application>
  <DocSecurity>0</DocSecurity>
  <Lines>571</Lines>
  <Paragraphs>160</Paragraphs>
  <ScaleCrop>false</ScaleCrop>
  <Company/>
  <LinksUpToDate>false</LinksUpToDate>
  <CharactersWithSpaces>80468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Титаренко Андрей Павлович</dc:creator>
  <cp:lastModifiedBy>Титаренко Андрей Павлович</cp:lastModifiedBy>
  <cp:revision>2</cp:revision>
  <dcterms:created xsi:type="dcterms:W3CDTF">2022-09-07T03:06:00Z</dcterms:created>
  <dcterms:modified xsi:type="dcterms:W3CDTF">2022-11-28T05:11:00Z</dcterms:modified>
</cp:coreProperties>
</file>